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58" w:rsidRPr="00C14358" w:rsidRDefault="00C14358" w:rsidP="00C14358">
      <w:pPr>
        <w:jc w:val="right"/>
        <w:rPr>
          <w:rFonts w:asciiTheme="majorHAnsi" w:hAnsiTheme="majorHAnsi"/>
          <w:i/>
        </w:rPr>
      </w:pPr>
      <w:bookmarkStart w:id="0" w:name="_GoBack"/>
      <w:bookmarkEnd w:id="0"/>
      <w:r w:rsidRPr="00C14358">
        <w:rPr>
          <w:rFonts w:asciiTheme="majorHAnsi" w:hAnsiTheme="majorHAnsi"/>
          <w:i/>
        </w:rPr>
        <w:t>Warszawa, 25 sierpnia 2018 roku</w:t>
      </w:r>
    </w:p>
    <w:p w:rsidR="00C14358" w:rsidRDefault="00C14358" w:rsidP="00953A74">
      <w:pPr>
        <w:rPr>
          <w:rFonts w:asciiTheme="majorHAnsi" w:hAnsiTheme="majorHAnsi"/>
          <w:b/>
        </w:rPr>
      </w:pPr>
    </w:p>
    <w:p w:rsidR="00953A74" w:rsidRPr="00953A74" w:rsidRDefault="00953A74" w:rsidP="00953A74">
      <w:pPr>
        <w:rPr>
          <w:rFonts w:asciiTheme="majorHAnsi" w:hAnsiTheme="majorHAnsi"/>
          <w:b/>
        </w:rPr>
      </w:pPr>
      <w:r w:rsidRPr="00953A74">
        <w:rPr>
          <w:rFonts w:asciiTheme="majorHAnsi" w:hAnsiTheme="majorHAnsi"/>
          <w:b/>
        </w:rPr>
        <w:t>Szanowni Państwo,</w:t>
      </w:r>
      <w:r>
        <w:rPr>
          <w:rFonts w:asciiTheme="majorHAnsi" w:hAnsiTheme="majorHAnsi"/>
          <w:b/>
        </w:rPr>
        <w:br/>
      </w:r>
      <w:r w:rsidRPr="00953A74">
        <w:rPr>
          <w:rFonts w:asciiTheme="majorHAnsi" w:hAnsiTheme="majorHAnsi"/>
          <w:b/>
        </w:rPr>
        <w:t xml:space="preserve">Dyrektorzy Szkół, </w:t>
      </w:r>
      <w:r>
        <w:rPr>
          <w:rFonts w:asciiTheme="majorHAnsi" w:hAnsiTheme="majorHAnsi"/>
          <w:b/>
        </w:rPr>
        <w:br/>
      </w:r>
      <w:r w:rsidRPr="00953A74">
        <w:rPr>
          <w:rFonts w:asciiTheme="majorHAnsi" w:hAnsiTheme="majorHAnsi"/>
          <w:b/>
        </w:rPr>
        <w:t xml:space="preserve">Nauczyciele, </w:t>
      </w:r>
      <w:r>
        <w:rPr>
          <w:rFonts w:asciiTheme="majorHAnsi" w:hAnsiTheme="majorHAnsi"/>
          <w:b/>
        </w:rPr>
        <w:br/>
      </w:r>
      <w:r w:rsidRPr="00953A74">
        <w:rPr>
          <w:rFonts w:asciiTheme="majorHAnsi" w:hAnsiTheme="majorHAnsi"/>
          <w:b/>
        </w:rPr>
        <w:t xml:space="preserve">Rodzice i Uczniowie,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przed nami początek nowego roku szkolnego 2017/2018. Czas wytężonej, ale także satysfakcjonującej pracy. </w:t>
      </w:r>
      <w:r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1 września br. rozpoczynamy wprowadzanie nowych rozwiązań w systemie edukacji, które były oczekiwane zarówno przez rodziców, dyrektorów szkół, nauczycieli, jak i samorządowców.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W roku szkolnym 2017/2018 szczególny nacisk kładziemy na </w:t>
      </w:r>
      <w:r w:rsidRPr="00CC366C">
        <w:rPr>
          <w:rFonts w:asciiTheme="majorHAnsi" w:hAnsiTheme="majorHAnsi"/>
          <w:b/>
        </w:rPr>
        <w:t>wdrażanie nowej podstawy programowej kształcenia ogólnego</w:t>
      </w:r>
      <w:r w:rsidRPr="00953A74">
        <w:rPr>
          <w:rFonts w:asciiTheme="majorHAnsi" w:hAnsiTheme="majorHAnsi"/>
        </w:rPr>
        <w:t xml:space="preserve"> oraz </w:t>
      </w:r>
      <w:r w:rsidRPr="00CC366C">
        <w:rPr>
          <w:rFonts w:asciiTheme="majorHAnsi" w:hAnsiTheme="majorHAnsi"/>
          <w:b/>
        </w:rPr>
        <w:t xml:space="preserve">podniesienie jakości edukacji matematycznej, przyrodniczej </w:t>
      </w:r>
      <w:r w:rsidR="00C14358">
        <w:rPr>
          <w:rFonts w:asciiTheme="majorHAnsi" w:hAnsiTheme="majorHAnsi"/>
          <w:b/>
        </w:rPr>
        <w:br/>
      </w:r>
      <w:r w:rsidRPr="00CC366C">
        <w:rPr>
          <w:rFonts w:asciiTheme="majorHAnsi" w:hAnsiTheme="majorHAnsi"/>
          <w:b/>
        </w:rPr>
        <w:t>i informatycznej</w:t>
      </w:r>
      <w:r w:rsidRPr="00953A74">
        <w:rPr>
          <w:rFonts w:asciiTheme="majorHAnsi" w:hAnsiTheme="majorHAnsi"/>
        </w:rPr>
        <w:t xml:space="preserve">. Szczególną uwagę środowiska oświatowego będę chciała zwrócić </w:t>
      </w:r>
      <w:r w:rsidRPr="00CC366C">
        <w:rPr>
          <w:rFonts w:asciiTheme="majorHAnsi" w:hAnsiTheme="majorHAnsi"/>
        </w:rPr>
        <w:t>na</w:t>
      </w:r>
      <w:r w:rsidRPr="00CC366C">
        <w:rPr>
          <w:rFonts w:asciiTheme="majorHAnsi" w:hAnsiTheme="majorHAnsi"/>
          <w:b/>
        </w:rPr>
        <w:t xml:space="preserve"> wzmocnienie wychowawczej roli szkoły oraz bezpieczne korzystanie uczniów z internetu</w:t>
      </w:r>
      <w:r w:rsidRPr="00953A74">
        <w:rPr>
          <w:rFonts w:asciiTheme="majorHAnsi" w:hAnsiTheme="majorHAnsi"/>
        </w:rPr>
        <w:t xml:space="preserve">. Zależy mi również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na </w:t>
      </w:r>
      <w:r w:rsidRPr="00CC366C">
        <w:rPr>
          <w:rFonts w:asciiTheme="majorHAnsi" w:hAnsiTheme="majorHAnsi"/>
          <w:b/>
        </w:rPr>
        <w:t>wprowadzeniu doradztwa zawodowego</w:t>
      </w:r>
      <w:r w:rsidRPr="00953A74">
        <w:rPr>
          <w:rFonts w:asciiTheme="majorHAnsi" w:hAnsiTheme="majorHAnsi"/>
        </w:rPr>
        <w:t xml:space="preserve"> do wszystkich szkół i placówek oświatowych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oraz na </w:t>
      </w:r>
      <w:r w:rsidRPr="00CC366C">
        <w:rPr>
          <w:rFonts w:asciiTheme="majorHAnsi" w:hAnsiTheme="majorHAnsi"/>
          <w:b/>
        </w:rPr>
        <w:t>usprawnieniu edukacji włączającej.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Pracujemy nad nowymi rozwiązaniami w finansowaniu oświaty i w pragmatyce zawodowej nauczycieli.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Będzie to pierwszy etap zmian porządkujących system finansowania zadań oświatowych.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>Chcemy, aby był on przejrzysty i łatwiejszy w stosowaniu przez samorządy, organy prowadzące, a także dyrektorów szkół</w:t>
      </w:r>
      <w:r w:rsidR="00C14358">
        <w:rPr>
          <w:rFonts w:asciiTheme="majorHAnsi" w:hAnsiTheme="majorHAnsi"/>
        </w:rPr>
        <w:t xml:space="preserve"> </w:t>
      </w:r>
      <w:r w:rsidRPr="00953A74">
        <w:rPr>
          <w:rFonts w:asciiTheme="majorHAnsi" w:hAnsiTheme="majorHAnsi"/>
        </w:rPr>
        <w:t>i placówek.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>Ścieżka awansu zawodowego będzie powiązana z oceną pracy, a jej długość uzależniona od jakości pracy. Ujednolicony zostanie obowiązkowy, tygodniowy wymiar godzin dla nauczyciela pedagoga, logopedy, psychologa i doradcy zawodowego, a także terapeuty pedagogicznego, z wyjątkiem nauczycieli zatrudnionych w poradniach psychologiczno-pedagogicznych.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Działania Ministerstwa Edukacji Narodowej będą ukierunkowane na wzmocnienie roli nauczyciela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podniesienie jego prestiżu. Wprowadzimy nową formułę doskonalenia zawodowego oraz podwyżki wynagrodzeń.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Reforma edukacji to proces zaplanowany na wiele lat, ale już dziś pragnę podziękować dyrektorom szkół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nauczycielom, którzy od początku brali aktywny udział w jej wdrażaniu i byli blisko uczniów oraz rodziców. Uczestnictwo w ponad 3 tys. szkoleń zawodowych z nowej podstawy programowej jest znakiem </w:t>
      </w:r>
      <w:r w:rsidRPr="00953A74">
        <w:rPr>
          <w:rFonts w:asciiTheme="majorHAnsi" w:hAnsiTheme="majorHAnsi"/>
        </w:rPr>
        <w:br/>
        <w:t xml:space="preserve">zaangażowania środowiska nauczycielskiego w proces zmian w polskiej oświacie. Każdego dnia współpracują Państwo nie tylko z uczniami, ale także z ich rodzicami,  wkładając wiele wysiłku, pasji i entuzjazmu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w nauczanie oraz wychowanie dzieci. Serdecznie za to dziękuję. Życzę wielu sukcesów edukacyjnych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>i satysfakcji</w:t>
      </w:r>
      <w:r w:rsidR="00C14358">
        <w:rPr>
          <w:rFonts w:asciiTheme="majorHAnsi" w:hAnsiTheme="majorHAnsi"/>
        </w:rPr>
        <w:t xml:space="preserve"> </w:t>
      </w:r>
      <w:r w:rsidRPr="00953A74">
        <w:rPr>
          <w:rFonts w:asciiTheme="majorHAnsi" w:hAnsiTheme="majorHAnsi"/>
        </w:rPr>
        <w:t xml:space="preserve">z wykonywanej pracy.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Z okazji zbliżającego się nowego roku szkolnego składam również życzenia wszystkim uczniom,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aby jak najlepiej wykorzystali nadchodzący czas. Korzystajcie ze wszystkich szans, jakie daje Wam szkoła,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aby stawać się jeszcze lepszymi i mądrzejszymi ludźmi. Nie bójcie się zadawania pytań i poszukiwania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na nie odpowiedzi. Nie zrażajcie się niepowodzeniami, bo są one częścią edukacji. Nie zapominajcie również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>o tym, że w trudnych chwilach zawsze możecie liczyć na pomoc ze strony swoich wychowawców i nauczycieli.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 xml:space="preserve">Pragnę podkreślić, jak ważną częścią społeczności szkolnej są rodzice. Zaangażowanie z ich strony stanowi nieocenione wsparcie dla nauczycieli oraz wychowawców. Pomaga w realizacji celów oraz zadań edukacyjno-wychowawczych. Dobra współpraca na linii szkoła–rodzice wpływa na zwiększenie bezpieczeństwa i ułatwia rozwiązywanie trudnych sytuacji. Życzę rodzicom, aby wspierali rozwój swoich dzieci. Dając im dobry przykład, będą dla nich podporą w trudnych momentach. Jestem przekonana, że taka aktywność szybko przełoży się na liczne sukcesy dzieci.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lastRenderedPageBreak/>
        <w:t xml:space="preserve">Wprowadzanie zmian w systemie edukacji poprzedziło przygotowanie przez samorządy nowych sieci szkół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dostosowanie ich do zmienionego ustroju. Dziękuję wszystkim prezydentom, burmistrzom, starostom, wójtom za włączenie się w proces reformowania polskiej oświaty i wspólną troskę o przyszłość młodego pokolenia. Zapewniliśmy finansowe wsparcie samorządów na pokrycie bieżących wydatków związanych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z wdrażaniem zmian w edukacji. Zagwarantowaliśmy również środki na kolejne lata.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>Dziękuję również całemu środowisku polskiej oświaty za trud wkładany w niezwykle odpowiedzialny proces uczenia i wychowania. Państwa wiedza i zaangażowanie mają nieoceniony wpływ na rozwój młodego pokolenia. Dzięki codziennym wysiłkom uczniowie nie tylko zdobywają wiedzę i nowe umiejętności, ale mogą także doskonalić swoje talenty. Rozwijając ich pasje i zainteresowania, wpływa</w:t>
      </w:r>
      <w:r w:rsidR="00C1430E">
        <w:rPr>
          <w:rFonts w:asciiTheme="majorHAnsi" w:hAnsiTheme="majorHAnsi"/>
        </w:rPr>
        <w:t xml:space="preserve">ją </w:t>
      </w:r>
      <w:r w:rsidRPr="00953A74">
        <w:rPr>
          <w:rFonts w:asciiTheme="majorHAnsi" w:hAnsiTheme="majorHAnsi"/>
        </w:rPr>
        <w:t xml:space="preserve">Państwo na osobowość </w:t>
      </w:r>
      <w:r w:rsidR="00C14358">
        <w:rPr>
          <w:rFonts w:asciiTheme="majorHAnsi" w:hAnsiTheme="majorHAnsi"/>
        </w:rPr>
        <w:br/>
      </w:r>
      <w:r w:rsidRPr="00953A74">
        <w:rPr>
          <w:rFonts w:asciiTheme="majorHAnsi" w:hAnsiTheme="majorHAnsi"/>
        </w:rPr>
        <w:t xml:space="preserve">i charakter młodych ludzi, a to najważniejsze w pracy nauczyciela. </w:t>
      </w:r>
    </w:p>
    <w:p w:rsidR="00953A74" w:rsidRPr="00953A74" w:rsidRDefault="00953A74" w:rsidP="00C14358">
      <w:pPr>
        <w:jc w:val="both"/>
        <w:rPr>
          <w:rFonts w:asciiTheme="majorHAnsi" w:hAnsiTheme="majorHAnsi"/>
        </w:rPr>
      </w:pPr>
      <w:r w:rsidRPr="00953A74">
        <w:rPr>
          <w:rFonts w:asciiTheme="majorHAnsi" w:hAnsiTheme="majorHAnsi"/>
        </w:rPr>
        <w:t>Życzę powodzenia w nowym roku szkolnym 2017/2018.</w:t>
      </w:r>
    </w:p>
    <w:p w:rsidR="00953A74" w:rsidRPr="00953A74" w:rsidRDefault="00953A74" w:rsidP="005B467D">
      <w:pPr>
        <w:ind w:left="7080"/>
        <w:jc w:val="center"/>
        <w:rPr>
          <w:rFonts w:asciiTheme="majorHAnsi" w:hAnsiTheme="majorHAnsi"/>
        </w:rPr>
      </w:pPr>
      <w:r w:rsidRPr="00953A74">
        <w:rPr>
          <w:rFonts w:asciiTheme="majorHAnsi" w:hAnsiTheme="majorHAnsi"/>
        </w:rPr>
        <w:t>Z wyrazami szacunku</w:t>
      </w:r>
    </w:p>
    <w:p w:rsidR="00953A74" w:rsidRPr="00953A74" w:rsidRDefault="00953A74" w:rsidP="005B467D">
      <w:pPr>
        <w:ind w:left="7080"/>
        <w:jc w:val="center"/>
        <w:rPr>
          <w:rFonts w:asciiTheme="majorHAnsi" w:hAnsiTheme="majorHAnsi"/>
        </w:rPr>
      </w:pPr>
      <w:r w:rsidRPr="00953A74">
        <w:rPr>
          <w:rFonts w:asciiTheme="majorHAnsi" w:hAnsiTheme="majorHAnsi"/>
        </w:rPr>
        <w:t>Anna Zalewska</w:t>
      </w:r>
    </w:p>
    <w:p w:rsidR="00930A29" w:rsidRPr="00953A74" w:rsidRDefault="00953A74" w:rsidP="005B467D">
      <w:pPr>
        <w:ind w:left="7080"/>
        <w:jc w:val="center"/>
        <w:rPr>
          <w:rFonts w:asciiTheme="majorHAnsi" w:hAnsiTheme="majorHAnsi"/>
        </w:rPr>
      </w:pPr>
      <w:r w:rsidRPr="00953A74">
        <w:rPr>
          <w:rFonts w:asciiTheme="majorHAnsi" w:hAnsiTheme="majorHAnsi"/>
        </w:rPr>
        <w:t>Minister Edukacji Narodowej</w:t>
      </w:r>
    </w:p>
    <w:sectPr w:rsidR="00930A29" w:rsidRPr="00953A74" w:rsidSect="00AA3AB3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E6" w:rsidRDefault="00717FE6" w:rsidP="00953A74">
      <w:pPr>
        <w:spacing w:after="0" w:line="240" w:lineRule="auto"/>
      </w:pPr>
      <w:r>
        <w:separator/>
      </w:r>
    </w:p>
  </w:endnote>
  <w:endnote w:type="continuationSeparator" w:id="0">
    <w:p w:rsidR="00717FE6" w:rsidRDefault="00717FE6" w:rsidP="0095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E6" w:rsidRDefault="00717FE6" w:rsidP="00953A74">
      <w:pPr>
        <w:spacing w:after="0" w:line="240" w:lineRule="auto"/>
      </w:pPr>
      <w:r>
        <w:separator/>
      </w:r>
    </w:p>
  </w:footnote>
  <w:footnote w:type="continuationSeparator" w:id="0">
    <w:p w:rsidR="00717FE6" w:rsidRDefault="00717FE6" w:rsidP="00953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74"/>
    <w:rsid w:val="001576B4"/>
    <w:rsid w:val="002D4937"/>
    <w:rsid w:val="005B467D"/>
    <w:rsid w:val="006F1DE6"/>
    <w:rsid w:val="00717FE6"/>
    <w:rsid w:val="00930A29"/>
    <w:rsid w:val="00953A74"/>
    <w:rsid w:val="00C1430E"/>
    <w:rsid w:val="00C14358"/>
    <w:rsid w:val="00CC366C"/>
    <w:rsid w:val="00E20DDB"/>
    <w:rsid w:val="00E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953A7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74"/>
  </w:style>
  <w:style w:type="paragraph" w:styleId="Stopka">
    <w:name w:val="footer"/>
    <w:basedOn w:val="Normalny"/>
    <w:link w:val="StopkaZnak"/>
    <w:uiPriority w:val="99"/>
    <w:unhideWhenUsed/>
    <w:rsid w:val="0095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74"/>
  </w:style>
  <w:style w:type="paragraph" w:customStyle="1" w:styleId="11PtBasicLeftAlign">
    <w:name w:val="11 Pt Basic Left Align"/>
    <w:basedOn w:val="Normalny"/>
    <w:uiPriority w:val="99"/>
    <w:rsid w:val="00953A74"/>
    <w:pPr>
      <w:suppressAutoHyphens/>
      <w:autoSpaceDE w:val="0"/>
      <w:autoSpaceDN w:val="0"/>
      <w:adjustRightInd w:val="0"/>
      <w:spacing w:after="57" w:line="160" w:lineRule="atLeast"/>
      <w:ind w:firstLine="170"/>
      <w:jc w:val="both"/>
      <w:textAlignment w:val="center"/>
    </w:pPr>
    <w:rPr>
      <w:rFonts w:ascii="Garamond" w:hAnsi="Garamond" w:cs="Garamond"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953A7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74"/>
  </w:style>
  <w:style w:type="paragraph" w:styleId="Stopka">
    <w:name w:val="footer"/>
    <w:basedOn w:val="Normalny"/>
    <w:link w:val="StopkaZnak"/>
    <w:uiPriority w:val="99"/>
    <w:unhideWhenUsed/>
    <w:rsid w:val="00953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74"/>
  </w:style>
  <w:style w:type="paragraph" w:customStyle="1" w:styleId="11PtBasicLeftAlign">
    <w:name w:val="11 Pt Basic Left Align"/>
    <w:basedOn w:val="Normalny"/>
    <w:uiPriority w:val="99"/>
    <w:rsid w:val="00953A74"/>
    <w:pPr>
      <w:suppressAutoHyphens/>
      <w:autoSpaceDE w:val="0"/>
      <w:autoSpaceDN w:val="0"/>
      <w:adjustRightInd w:val="0"/>
      <w:spacing w:after="57" w:line="160" w:lineRule="atLeast"/>
      <w:ind w:firstLine="170"/>
      <w:jc w:val="both"/>
      <w:textAlignment w:val="center"/>
    </w:pPr>
    <w:rPr>
      <w:rFonts w:ascii="Garamond" w:hAnsi="Garamond" w:cs="Garamond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Potrebka Piotr</dc:creator>
  <cp:lastModifiedBy>Hubert</cp:lastModifiedBy>
  <cp:revision>2</cp:revision>
  <dcterms:created xsi:type="dcterms:W3CDTF">2017-09-03T14:40:00Z</dcterms:created>
  <dcterms:modified xsi:type="dcterms:W3CDTF">2017-09-03T14:40:00Z</dcterms:modified>
</cp:coreProperties>
</file>