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ADE22" w14:textId="77777777" w:rsidR="00F567CC" w:rsidRDefault="003B4E3E">
      <w:pPr>
        <w:spacing w:after="60"/>
        <w:jc w:val="center"/>
      </w:pPr>
      <w:r>
        <w:rPr>
          <w:b/>
          <w:sz w:val="32"/>
        </w:rPr>
        <w:t>REGULAMIN POWIATOWEGO KONKURSU PLASTYCZNEGO</w:t>
      </w:r>
    </w:p>
    <w:p w14:paraId="03F8BF02" w14:textId="77777777" w:rsidR="00F567CC" w:rsidRDefault="003B4E3E">
      <w:pPr>
        <w:spacing w:after="240"/>
        <w:jc w:val="center"/>
      </w:pPr>
      <w:r>
        <w:rPr>
          <w:b/>
          <w:sz w:val="36"/>
        </w:rPr>
        <w:t>„JESIEŃ WOKÓŁ NAS”</w:t>
      </w:r>
    </w:p>
    <w:p w14:paraId="78C45E7B" w14:textId="77777777" w:rsidR="00F567CC" w:rsidRDefault="003B4E3E">
      <w:pPr>
        <w:jc w:val="center"/>
      </w:pPr>
      <w:r>
        <w:rPr>
          <w:b/>
        </w:rPr>
        <w:t>Organizator: Szkoła Podstawowa nr 1 im. Mikołaja Kopernika w Miliczu</w:t>
      </w:r>
    </w:p>
    <w:p w14:paraId="20697BB6" w14:textId="77777777" w:rsidR="00F567CC" w:rsidRDefault="003B4E3E">
      <w:pPr>
        <w:spacing w:before="200" w:after="100"/>
      </w:pPr>
      <w:r>
        <w:rPr>
          <w:b/>
          <w:sz w:val="26"/>
        </w:rPr>
        <w:t>I. ORGANIZATOR KONKURSU</w:t>
      </w:r>
    </w:p>
    <w:p w14:paraId="09BBC5AB" w14:textId="77777777" w:rsidR="00F567CC" w:rsidRDefault="003B4E3E">
      <w:pPr>
        <w:spacing w:after="100" w:line="259" w:lineRule="auto"/>
      </w:pPr>
      <w:r>
        <w:t>Organizatorem Powiatowego Konkursu Plastycznego „Jesień wokół nas” jest Szkoła Podstawowa nr 1 im. Mikołaja Kopernika w Miliczu.</w:t>
      </w:r>
    </w:p>
    <w:p w14:paraId="039AEEB7" w14:textId="77777777" w:rsidR="00F567CC" w:rsidRDefault="003B4E3E">
      <w:pPr>
        <w:spacing w:before="200" w:after="100"/>
      </w:pPr>
      <w:r>
        <w:rPr>
          <w:b/>
          <w:sz w:val="26"/>
        </w:rPr>
        <w:t>II. CELE KONKURSU</w:t>
      </w:r>
    </w:p>
    <w:p w14:paraId="69C4A1CB" w14:textId="77777777" w:rsidR="00F567CC" w:rsidRDefault="003B4E3E">
      <w:pPr>
        <w:pStyle w:val="Listapunktowana"/>
        <w:spacing w:after="60"/>
      </w:pPr>
      <w:r>
        <w:t>Rozwijanie zainteresowań i uzdolnień plastycznych dzieci.</w:t>
      </w:r>
    </w:p>
    <w:p w14:paraId="377FD53E" w14:textId="77777777" w:rsidR="00F567CC" w:rsidRDefault="003B4E3E">
      <w:pPr>
        <w:pStyle w:val="Listapunktowana"/>
        <w:spacing w:after="60"/>
      </w:pPr>
      <w:r>
        <w:t>Rozbudzanie kreatywności, wyobraźni i wrażliwości artystycznej.</w:t>
      </w:r>
    </w:p>
    <w:p w14:paraId="3E2485F6" w14:textId="77777777" w:rsidR="00F567CC" w:rsidRDefault="003B4E3E">
      <w:pPr>
        <w:pStyle w:val="Listapunktowana"/>
        <w:spacing w:after="60"/>
      </w:pPr>
      <w:r>
        <w:t>Zachęcanie uczniów do obserwowania piękna jesiennej przyrody i najbliższego otoczenia.</w:t>
      </w:r>
    </w:p>
    <w:p w14:paraId="1A34116D" w14:textId="77777777" w:rsidR="00F567CC" w:rsidRDefault="003B4E3E">
      <w:pPr>
        <w:pStyle w:val="Listapunktowana"/>
        <w:spacing w:after="60"/>
      </w:pPr>
      <w:r>
        <w:t>Rozwijanie umiejętności wyrażania własnych emocji i spostrzeżeń poprzez sztukę.</w:t>
      </w:r>
    </w:p>
    <w:p w14:paraId="5A8D3B04" w14:textId="77777777" w:rsidR="00F567CC" w:rsidRDefault="003B4E3E">
      <w:pPr>
        <w:pStyle w:val="Listapunktowana"/>
        <w:spacing w:after="60"/>
      </w:pPr>
      <w:r>
        <w:t>Promowanie aktywności twórczej dzieci oraz prezentowanie ich talentów.</w:t>
      </w:r>
    </w:p>
    <w:p w14:paraId="771E0009" w14:textId="77777777" w:rsidR="00F567CC" w:rsidRDefault="003B4E3E">
      <w:pPr>
        <w:spacing w:before="200" w:after="100"/>
      </w:pPr>
      <w:r>
        <w:rPr>
          <w:b/>
          <w:sz w:val="26"/>
        </w:rPr>
        <w:t>III. UCZESTNICY KONKURSU</w:t>
      </w:r>
    </w:p>
    <w:p w14:paraId="54F45593" w14:textId="77777777" w:rsidR="00F567CC" w:rsidRDefault="003B4E3E">
      <w:pPr>
        <w:pStyle w:val="Listapunktowana"/>
        <w:spacing w:after="60"/>
      </w:pPr>
      <w:r>
        <w:t>Konkurs skierowany jest do uczniów klas 1–3 szkół podstawowych z terenu gminy Milicz.</w:t>
      </w:r>
    </w:p>
    <w:p w14:paraId="3C83CF6E" w14:textId="77777777" w:rsidR="00F567CC" w:rsidRDefault="003B4E3E">
      <w:pPr>
        <w:pStyle w:val="Listapunktowana"/>
        <w:spacing w:after="60"/>
      </w:pPr>
      <w:r>
        <w:t>Udział w konkursie jest dobrowolny i bezpłatny.</w:t>
      </w:r>
    </w:p>
    <w:p w14:paraId="27B97F70" w14:textId="77777777" w:rsidR="00F567CC" w:rsidRDefault="003B4E3E">
      <w:pPr>
        <w:pStyle w:val="Listapunktowana"/>
        <w:spacing w:after="60"/>
      </w:pPr>
      <w:r>
        <w:t>Każdy uczestnik może zgłosić jedną samodzielnie wykonaną pracę plastyczną.</w:t>
      </w:r>
    </w:p>
    <w:p w14:paraId="125AA250" w14:textId="77777777" w:rsidR="00F567CC" w:rsidRDefault="003B4E3E">
      <w:pPr>
        <w:spacing w:before="200" w:after="100"/>
      </w:pPr>
      <w:r>
        <w:rPr>
          <w:b/>
          <w:sz w:val="26"/>
        </w:rPr>
        <w:t>IV. TEMAT KONKURSU</w:t>
      </w:r>
    </w:p>
    <w:p w14:paraId="3A119A80" w14:textId="77777777" w:rsidR="00F567CC" w:rsidRDefault="003B4E3E">
      <w:pPr>
        <w:spacing w:after="100" w:line="259" w:lineRule="auto"/>
      </w:pPr>
      <w:r>
        <w:t>Tematem konkursu jest „Jesień wokół nas”.</w:t>
      </w:r>
    </w:p>
    <w:p w14:paraId="5060E642" w14:textId="77777777" w:rsidR="00F567CC" w:rsidRDefault="003B4E3E">
      <w:pPr>
        <w:spacing w:after="100" w:line="259" w:lineRule="auto"/>
      </w:pPr>
      <w:r>
        <w:t>Praca powinna przedstawiać jesień widzianą oczami dziecka – jego obserwacje, skojarzenia, emocje i wyobrażenia związane z tą porą roku.</w:t>
      </w:r>
    </w:p>
    <w:p w14:paraId="306E4FF0" w14:textId="77777777" w:rsidR="00F567CC" w:rsidRDefault="003B4E3E">
      <w:pPr>
        <w:spacing w:before="200" w:after="100"/>
      </w:pPr>
      <w:r>
        <w:rPr>
          <w:b/>
          <w:sz w:val="26"/>
        </w:rPr>
        <w:t>V. TECHNIKA I FORMA PRAC</w:t>
      </w:r>
    </w:p>
    <w:p w14:paraId="12FD7B7D" w14:textId="77777777" w:rsidR="00F567CC" w:rsidRDefault="003B4E3E">
      <w:pPr>
        <w:pStyle w:val="Listapunktowana"/>
        <w:spacing w:after="60"/>
      </w:pPr>
      <w:r>
        <w:t>Technika i forma pracy plastycznej są dowolne.</w:t>
      </w:r>
    </w:p>
    <w:p w14:paraId="217720F6" w14:textId="77777777" w:rsidR="00F567CC" w:rsidRDefault="003B4E3E">
      <w:pPr>
        <w:pStyle w:val="Listapunktowana"/>
        <w:spacing w:after="60"/>
      </w:pPr>
      <w:r>
        <w:t>Dopuszcza się wykorzystanie różnorodnych materiałów i środków artystycznych.</w:t>
      </w:r>
    </w:p>
    <w:p w14:paraId="723839D5" w14:textId="77777777" w:rsidR="00F567CC" w:rsidRDefault="003B4E3E">
      <w:pPr>
        <w:pStyle w:val="Listapunktowana"/>
        <w:spacing w:after="60"/>
      </w:pPr>
      <w:r>
        <w:t>Praca powinna być wykonana samodzielnie przez uczestnika.</w:t>
      </w:r>
    </w:p>
    <w:p w14:paraId="720F909E" w14:textId="77777777" w:rsidR="00F567CC" w:rsidRDefault="003B4E3E">
      <w:pPr>
        <w:pStyle w:val="Listapunktowana"/>
        <w:spacing w:after="60"/>
      </w:pPr>
      <w:r>
        <w:t>Prace nie mogą być wcześniej nagradzane w innych konkursach.</w:t>
      </w:r>
    </w:p>
    <w:p w14:paraId="5A2C017F" w14:textId="77777777" w:rsidR="00F567CC" w:rsidRDefault="003B4E3E">
      <w:pPr>
        <w:pStyle w:val="Listapunktowana"/>
        <w:spacing w:after="60"/>
      </w:pPr>
      <w:r>
        <w:t>Praca nie może zawierać elementów wykonanych przez osoby dorosłe.</w:t>
      </w:r>
    </w:p>
    <w:p w14:paraId="654247F7" w14:textId="77777777" w:rsidR="00F567CC" w:rsidRDefault="003B4E3E">
      <w:pPr>
        <w:spacing w:before="200" w:after="100"/>
      </w:pPr>
      <w:r>
        <w:rPr>
          <w:b/>
          <w:sz w:val="26"/>
        </w:rPr>
        <w:t>VI. ZGŁASZANIE PRAC</w:t>
      </w:r>
    </w:p>
    <w:p w14:paraId="3ACFBEF9" w14:textId="77777777" w:rsidR="00F567CC" w:rsidRDefault="003B4E3E">
      <w:pPr>
        <w:pStyle w:val="Listapunktowana"/>
        <w:spacing w:after="60"/>
      </w:pPr>
      <w:r>
        <w:t>Prace należy dostarczyć do Szkoły Podstawowej nr 1 im. Mikołaja Kopernika w Miliczu.</w:t>
      </w:r>
    </w:p>
    <w:p w14:paraId="4EDE340B" w14:textId="56294CC1" w:rsidR="00F567CC" w:rsidRDefault="003B4E3E">
      <w:pPr>
        <w:pStyle w:val="Listapunktowana"/>
        <w:spacing w:after="60"/>
      </w:pPr>
      <w:r>
        <w:t xml:space="preserve">Ostateczny termin dostarczenia prac upływa </w:t>
      </w:r>
      <w:r w:rsidR="00B54CD2">
        <w:t>30</w:t>
      </w:r>
      <w:r>
        <w:t xml:space="preserve"> października 2026 r.</w:t>
      </w:r>
    </w:p>
    <w:p w14:paraId="3D7F5ED1" w14:textId="77777777" w:rsidR="00F567CC" w:rsidRDefault="003B4E3E">
      <w:pPr>
        <w:pStyle w:val="Listapunktowana"/>
        <w:spacing w:after="60"/>
      </w:pPr>
      <w:r>
        <w:t>Praca powinna być odpowiednio zabezpieczona na czas transportu.</w:t>
      </w:r>
    </w:p>
    <w:p w14:paraId="5A654314" w14:textId="77777777" w:rsidR="00F567CC" w:rsidRDefault="003B4E3E">
      <w:pPr>
        <w:pStyle w:val="Listapunktowana"/>
        <w:spacing w:after="60"/>
      </w:pPr>
      <w:r>
        <w:t>Na odwrocie każdej pracy należy czytelnie umieścić: imię i nazwisko ucznia, klasę oraz nazwę szkoły.</w:t>
      </w:r>
    </w:p>
    <w:p w14:paraId="79CB3738" w14:textId="77777777" w:rsidR="00F567CC" w:rsidRDefault="003B4E3E">
      <w:pPr>
        <w:pStyle w:val="Listapunktowana"/>
        <w:spacing w:after="60"/>
      </w:pPr>
      <w:r>
        <w:t>Prace bez wymaganych danych mogą nie zostać zakwalifikowane do konkursu.</w:t>
      </w:r>
    </w:p>
    <w:p w14:paraId="04126133" w14:textId="77777777" w:rsidR="00F567CC" w:rsidRDefault="003B4E3E">
      <w:pPr>
        <w:spacing w:before="200" w:after="100"/>
      </w:pPr>
      <w:r>
        <w:rPr>
          <w:b/>
          <w:sz w:val="26"/>
        </w:rPr>
        <w:t>VII. OCENA PRAC</w:t>
      </w:r>
    </w:p>
    <w:p w14:paraId="50278CC3" w14:textId="77777777" w:rsidR="00F567CC" w:rsidRDefault="003B4E3E">
      <w:pPr>
        <w:pStyle w:val="Listapunktowana"/>
        <w:spacing w:after="60"/>
      </w:pPr>
      <w:r>
        <w:t>Prace zostaną ocenione przez komisję konkursową powołaną przez Organizatora.</w:t>
      </w:r>
    </w:p>
    <w:p w14:paraId="184FE744" w14:textId="77777777" w:rsidR="00F567CC" w:rsidRDefault="003B4E3E">
      <w:pPr>
        <w:pStyle w:val="Listapunktowana"/>
        <w:spacing w:after="60"/>
      </w:pPr>
      <w:r>
        <w:lastRenderedPageBreak/>
        <w:t>Komisja będzie brała pod uwagę w szczególności: zgodność pracy z tematem, pomysłowość i kreatywność, samodzielność wykonania, walory artystyczne, oryginalność ujęcia tematu, estetykę oraz sposób wykorzystania zastosowanej techniki.</w:t>
      </w:r>
    </w:p>
    <w:p w14:paraId="4C67C7B0" w14:textId="77777777" w:rsidR="00F567CC" w:rsidRDefault="003B4E3E">
      <w:pPr>
        <w:pStyle w:val="Listapunktowana"/>
        <w:spacing w:after="60"/>
      </w:pPr>
      <w:r>
        <w:t>Decyzja komisji konkursowej jest ostateczna.</w:t>
      </w:r>
    </w:p>
    <w:p w14:paraId="44647651" w14:textId="77777777" w:rsidR="00F567CC" w:rsidRDefault="003B4E3E">
      <w:pPr>
        <w:spacing w:before="200" w:after="100"/>
      </w:pPr>
      <w:r>
        <w:rPr>
          <w:b/>
          <w:sz w:val="26"/>
        </w:rPr>
        <w:t>VIII. NAGRODY I WYRÓŻNIENIA</w:t>
      </w:r>
    </w:p>
    <w:p w14:paraId="5D1BD0EC" w14:textId="77777777" w:rsidR="00F567CC" w:rsidRDefault="003B4E3E">
      <w:pPr>
        <w:pStyle w:val="Listapunktowana"/>
        <w:spacing w:after="60"/>
      </w:pPr>
      <w:r>
        <w:t>Organizator przewiduje nagrody i wyróżnienia dla laureatów konkursu.</w:t>
      </w:r>
    </w:p>
    <w:p w14:paraId="0F2AE33A" w14:textId="77777777" w:rsidR="00F567CC" w:rsidRDefault="003B4E3E">
      <w:pPr>
        <w:pStyle w:val="Listapunktowana"/>
        <w:spacing w:after="60"/>
      </w:pPr>
      <w:r>
        <w:t>Organizator zastrzega sobie możliwość przyznania dodatkowych wyróżnień.</w:t>
      </w:r>
    </w:p>
    <w:p w14:paraId="7B5BD45A" w14:textId="77777777" w:rsidR="00F567CC" w:rsidRDefault="003B4E3E">
      <w:pPr>
        <w:pStyle w:val="Listapunktowana"/>
        <w:spacing w:after="60"/>
      </w:pPr>
      <w:r>
        <w:t>Uczestnicy mogą otrzymać dyplomy lub podziękowania za udział w konkursie.</w:t>
      </w:r>
    </w:p>
    <w:p w14:paraId="0CEE67F3" w14:textId="77777777" w:rsidR="00F567CC" w:rsidRDefault="003B4E3E">
      <w:pPr>
        <w:spacing w:before="200" w:after="100"/>
      </w:pPr>
      <w:r>
        <w:rPr>
          <w:b/>
          <w:sz w:val="26"/>
        </w:rPr>
        <w:t>IX. OGŁOSZENIE WYNIKÓW</w:t>
      </w:r>
    </w:p>
    <w:p w14:paraId="31169471" w14:textId="6E3645C5" w:rsidR="00F567CC" w:rsidRDefault="003B4E3E">
      <w:pPr>
        <w:pStyle w:val="Listapunktowana"/>
        <w:spacing w:after="60"/>
      </w:pPr>
      <w:r>
        <w:t xml:space="preserve">Wyniki konkursu zostaną ogłoszone </w:t>
      </w:r>
      <w:r w:rsidR="00B54CD2">
        <w:t>5 listopada</w:t>
      </w:r>
      <w:r>
        <w:t xml:space="preserve"> 2026 r.</w:t>
      </w:r>
    </w:p>
    <w:p w14:paraId="4A49919C" w14:textId="77777777" w:rsidR="00F567CC" w:rsidRDefault="003B4E3E">
      <w:pPr>
        <w:pStyle w:val="Listapunktowana"/>
        <w:spacing w:after="60"/>
      </w:pPr>
      <w:r>
        <w:t>Informacja o laureatach może zostać przekazana szkołom oraz opublikowana na stronie internetowej i/lub w mediach społecznościowych Organizatora.</w:t>
      </w:r>
    </w:p>
    <w:p w14:paraId="0363F05B" w14:textId="77777777" w:rsidR="00F567CC" w:rsidRDefault="003B4E3E">
      <w:pPr>
        <w:pStyle w:val="Listapunktowana"/>
        <w:spacing w:after="60"/>
      </w:pPr>
      <w:r>
        <w:t>O szczegółach dotyczących wręczenia nagród laureaci i ich opiekunowie zostaną poinformowani przez Organizatora.</w:t>
      </w:r>
    </w:p>
    <w:p w14:paraId="2C088F01" w14:textId="77777777" w:rsidR="00F567CC" w:rsidRDefault="003B4E3E">
      <w:pPr>
        <w:spacing w:before="200" w:after="100"/>
      </w:pPr>
      <w:r>
        <w:rPr>
          <w:b/>
          <w:sz w:val="26"/>
        </w:rPr>
        <w:t>X. PRAWA AUTORSKIE I PUBLIKACJA PRAC</w:t>
      </w:r>
    </w:p>
    <w:p w14:paraId="5F62D8D3" w14:textId="77777777" w:rsidR="00F567CC" w:rsidRDefault="003B4E3E">
      <w:pPr>
        <w:pStyle w:val="Listapunktowana"/>
        <w:spacing w:after="60"/>
      </w:pPr>
      <w:r>
        <w:t>Zgłoszenie pracy do konkursu oznacza akceptację niniejszego regulaminu.</w:t>
      </w:r>
    </w:p>
    <w:p w14:paraId="6E251115" w14:textId="77777777" w:rsidR="00F567CC" w:rsidRDefault="003B4E3E">
      <w:pPr>
        <w:pStyle w:val="Listapunktowana"/>
        <w:spacing w:after="60"/>
      </w:pPr>
      <w:r>
        <w:t>Uczestnik oświadcza, że zgłoszona praca jest jego własnym, samodzielnym dziełem.</w:t>
      </w:r>
    </w:p>
    <w:p w14:paraId="1F0D4B31" w14:textId="77777777" w:rsidR="00F567CC" w:rsidRDefault="003B4E3E">
      <w:pPr>
        <w:pStyle w:val="Listapunktowana"/>
        <w:spacing w:after="60"/>
      </w:pPr>
      <w:r>
        <w:t>Organizator może prezentować zgłoszone prace w celach związanych z promocją konkursu i działalnością edukacyjną szkoły, z podaniem imienia i nazwiska autora oraz nazwy szkoły.</w:t>
      </w:r>
    </w:p>
    <w:p w14:paraId="5C0A5451" w14:textId="77777777" w:rsidR="00F567CC" w:rsidRDefault="003B4E3E">
      <w:pPr>
        <w:pStyle w:val="Listapunktowana"/>
        <w:spacing w:after="60"/>
      </w:pPr>
      <w:r>
        <w:t>Publikacja wizerunku uczestnika wymaga odrębnej zgody rodzica lub prawnego opiekuna, jeśli jest ona wymagana.</w:t>
      </w:r>
    </w:p>
    <w:p w14:paraId="13518623" w14:textId="77777777" w:rsidR="00F567CC" w:rsidRDefault="003B4E3E">
      <w:pPr>
        <w:spacing w:before="200" w:after="100"/>
      </w:pPr>
      <w:r>
        <w:rPr>
          <w:b/>
          <w:sz w:val="26"/>
        </w:rPr>
        <w:t>XI. POSTANOWIENIA KOŃCOWE</w:t>
      </w:r>
    </w:p>
    <w:p w14:paraId="3993B6F8" w14:textId="77777777" w:rsidR="00F567CC" w:rsidRDefault="003B4E3E">
      <w:pPr>
        <w:pStyle w:val="Listapunktowana"/>
        <w:spacing w:after="60"/>
      </w:pPr>
      <w:r>
        <w:t>Przystąpienie do konkursu oznacza akceptację niniejszego regulaminu.</w:t>
      </w:r>
    </w:p>
    <w:p w14:paraId="72DF2228" w14:textId="77777777" w:rsidR="00F567CC" w:rsidRDefault="003B4E3E">
      <w:pPr>
        <w:pStyle w:val="Listapunktowana"/>
        <w:spacing w:after="60"/>
      </w:pPr>
      <w:r>
        <w:t>Organizator zastrzega sobie prawo do wprowadzenia zmian w regulaminie, o ile nie naruszą one praw nabytych uczestników.</w:t>
      </w:r>
    </w:p>
    <w:p w14:paraId="752E3F1B" w14:textId="77777777" w:rsidR="00F567CC" w:rsidRDefault="003B4E3E">
      <w:pPr>
        <w:pStyle w:val="Listapunktowana"/>
        <w:spacing w:after="60"/>
      </w:pPr>
      <w:r>
        <w:t>W sprawach nieuregulowanych niniejszym regulaminem decyzję podejmuje Organizator.</w:t>
      </w:r>
    </w:p>
    <w:p w14:paraId="0A37E247" w14:textId="77777777" w:rsidR="00F567CC" w:rsidRDefault="003B4E3E">
      <w:pPr>
        <w:pStyle w:val="Listapunktowana"/>
        <w:spacing w:after="60"/>
      </w:pPr>
      <w:r>
        <w:t>Regulamin konkursu jest dostępny w Szkole Podstawowej nr 1 im. Mikołaja Kopernika w Miliczu.</w:t>
      </w:r>
    </w:p>
    <w:p w14:paraId="1CF06DD3" w14:textId="77777777" w:rsidR="00F567CC" w:rsidRDefault="003B4E3E">
      <w:pPr>
        <w:spacing w:before="200" w:after="100"/>
      </w:pPr>
      <w:r>
        <w:rPr>
          <w:b/>
          <w:sz w:val="26"/>
        </w:rPr>
        <w:t>XII. KONTAKT</w:t>
      </w:r>
    </w:p>
    <w:p w14:paraId="4EB1FBB0" w14:textId="77777777" w:rsidR="00F567CC" w:rsidRDefault="003B4E3E">
      <w:pPr>
        <w:spacing w:after="100" w:line="259" w:lineRule="auto"/>
      </w:pPr>
      <w:r>
        <w:t>Szkoła Podstawowa nr 1 im. Mikołaja Kopernika w Miliczu</w:t>
      </w:r>
    </w:p>
    <w:p w14:paraId="1D116615" w14:textId="77777777" w:rsidR="00F567CC" w:rsidRDefault="003B4E3E">
      <w:pPr>
        <w:spacing w:after="100" w:line="259" w:lineRule="auto"/>
      </w:pPr>
      <w:r>
        <w:t>Tel.: 535 500 069, 600 969 143</w:t>
      </w:r>
    </w:p>
    <w:p w14:paraId="3F85F09F" w14:textId="77777777" w:rsidR="00F567CC" w:rsidRDefault="003B4E3E">
      <w:pPr>
        <w:spacing w:after="40"/>
        <w:jc w:val="center"/>
      </w:pPr>
      <w:r>
        <w:rPr>
          <w:b/>
          <w:sz w:val="24"/>
        </w:rPr>
        <w:t>Serdecznie zapraszamy do udziału!</w:t>
      </w:r>
    </w:p>
    <w:p w14:paraId="106CD80F" w14:textId="77777777" w:rsidR="00F567CC" w:rsidRDefault="003B4E3E">
      <w:pPr>
        <w:spacing w:after="0"/>
        <w:jc w:val="center"/>
      </w:pPr>
      <w:r>
        <w:t>Niech jesień stanie się inspiracją do stworzenia wyjątkowych dzieł!</w:t>
      </w:r>
    </w:p>
    <w:sectPr w:rsidR="00F567CC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C31AC" w14:textId="77777777" w:rsidR="003A5D1E" w:rsidRDefault="003A5D1E">
      <w:pPr>
        <w:spacing w:after="0" w:line="240" w:lineRule="auto"/>
      </w:pPr>
      <w:r>
        <w:separator/>
      </w:r>
    </w:p>
  </w:endnote>
  <w:endnote w:type="continuationSeparator" w:id="0">
    <w:p w14:paraId="745B257C" w14:textId="77777777" w:rsidR="003A5D1E" w:rsidRDefault="003A5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49D6E" w14:textId="77777777" w:rsidR="00F567CC" w:rsidRDefault="003B4E3E">
    <w:pPr>
      <w:pStyle w:val="Stopka"/>
      <w:jc w:val="center"/>
    </w:pPr>
    <w:r>
      <w:rPr>
        <w:sz w:val="16"/>
      </w:rPr>
      <w:t>Powiatowy Konkurs Plastyczny „Jesień wokół nas” • Szkoła Podstawowa nr 1 im. Mikołaja Kopernika w Miliczu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F7F2A" w14:textId="77777777" w:rsidR="003A5D1E" w:rsidRDefault="003A5D1E">
      <w:pPr>
        <w:spacing w:after="0" w:line="240" w:lineRule="auto"/>
      </w:pPr>
      <w:r>
        <w:separator/>
      </w:r>
    </w:p>
  </w:footnote>
  <w:footnote w:type="continuationSeparator" w:id="0">
    <w:p w14:paraId="2D41C838" w14:textId="77777777" w:rsidR="003A5D1E" w:rsidRDefault="003A5D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6597424">
    <w:abstractNumId w:val="8"/>
  </w:num>
  <w:num w:numId="2" w16cid:durableId="1546865150">
    <w:abstractNumId w:val="6"/>
  </w:num>
  <w:num w:numId="3" w16cid:durableId="783033865">
    <w:abstractNumId w:val="5"/>
  </w:num>
  <w:num w:numId="4" w16cid:durableId="1206257410">
    <w:abstractNumId w:val="4"/>
  </w:num>
  <w:num w:numId="5" w16cid:durableId="1623610163">
    <w:abstractNumId w:val="7"/>
  </w:num>
  <w:num w:numId="6" w16cid:durableId="2128814962">
    <w:abstractNumId w:val="3"/>
  </w:num>
  <w:num w:numId="7" w16cid:durableId="1950812569">
    <w:abstractNumId w:val="2"/>
  </w:num>
  <w:num w:numId="8" w16cid:durableId="739988920">
    <w:abstractNumId w:val="1"/>
  </w:num>
  <w:num w:numId="9" w16cid:durableId="948928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1AC"/>
    <w:rsid w:val="0029639D"/>
    <w:rsid w:val="00326F90"/>
    <w:rsid w:val="003A5D1E"/>
    <w:rsid w:val="003B4E3E"/>
    <w:rsid w:val="00A27340"/>
    <w:rsid w:val="00AA1D8D"/>
    <w:rsid w:val="00B47730"/>
    <w:rsid w:val="00B54CD2"/>
    <w:rsid w:val="00CB0664"/>
    <w:rsid w:val="00F567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FF072A"/>
  <w14:defaultImageDpi w14:val="300"/>
  <w15:docId w15:val="{3511C6B4-AD6C-4AA0-96C5-B26FA81D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Pietrzak</cp:lastModifiedBy>
  <cp:revision>2</cp:revision>
  <dcterms:created xsi:type="dcterms:W3CDTF">2026-10-12T17:17:00Z</dcterms:created>
  <dcterms:modified xsi:type="dcterms:W3CDTF">2026-10-12T17:17:00Z</dcterms:modified>
  <cp:category/>
</cp:coreProperties>
</file>