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7B" w:rsidRPr="00712A9B" w:rsidRDefault="00352B53" w:rsidP="00F14B22">
      <w:pPr>
        <w:jc w:val="center"/>
        <w:rPr>
          <w:b/>
          <w:color w:val="003300"/>
          <w:sz w:val="42"/>
          <w:szCs w:val="28"/>
        </w:rPr>
      </w:pPr>
      <w:r>
        <w:rPr>
          <w:b/>
          <w:sz w:val="42"/>
          <w:szCs w:val="28"/>
        </w:rPr>
        <w:t>PLAN  DYDAKTYCZNY  2022/2023</w:t>
      </w:r>
    </w:p>
    <w:p w:rsidR="0079227B" w:rsidRPr="0046011E" w:rsidRDefault="0079227B" w:rsidP="00F14B22">
      <w:pPr>
        <w:jc w:val="center"/>
        <w:rPr>
          <w:sz w:val="28"/>
          <w:szCs w:val="28"/>
        </w:rPr>
      </w:pPr>
      <w:r>
        <w:rPr>
          <w:sz w:val="28"/>
          <w:szCs w:val="28"/>
        </w:rPr>
        <w:t>Szkoła Podstawowa nr 1 im. Mikołaja Kopernika w Miliczu</w:t>
      </w:r>
    </w:p>
    <w:p w:rsidR="0079227B" w:rsidRPr="00576524" w:rsidRDefault="0079227B" w:rsidP="00F14B22">
      <w:pPr>
        <w:jc w:val="center"/>
      </w:pP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82"/>
        <w:gridCol w:w="6411"/>
        <w:gridCol w:w="1144"/>
        <w:gridCol w:w="1558"/>
        <w:gridCol w:w="1106"/>
      </w:tblGrid>
      <w:tr w:rsidR="0079227B" w:rsidRPr="00774390" w:rsidTr="00374542">
        <w:trPr>
          <w:trHeight w:val="92"/>
        </w:trPr>
        <w:tc>
          <w:tcPr>
            <w:tcW w:w="582" w:type="dxa"/>
            <w:shd w:val="clear" w:color="auto" w:fill="C2D69B"/>
          </w:tcPr>
          <w:p w:rsidR="0079227B" w:rsidRPr="00774390" w:rsidRDefault="0079227B" w:rsidP="00D52130">
            <w:pPr>
              <w:pStyle w:val="Bezodstpw"/>
              <w:rPr>
                <w:b/>
                <w:sz w:val="24"/>
                <w:szCs w:val="24"/>
              </w:rPr>
            </w:pPr>
            <w:r w:rsidRPr="0077439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411" w:type="dxa"/>
            <w:shd w:val="clear" w:color="auto" w:fill="C2D69B"/>
          </w:tcPr>
          <w:p w:rsidR="0079227B" w:rsidRPr="00774390" w:rsidRDefault="0024597A" w:rsidP="00D5213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 i f</w:t>
            </w:r>
            <w:r w:rsidR="0079227B" w:rsidRPr="00774390">
              <w:rPr>
                <w:b/>
                <w:sz w:val="24"/>
                <w:szCs w:val="24"/>
              </w:rPr>
              <w:t>ormy realizacji</w:t>
            </w:r>
          </w:p>
        </w:tc>
        <w:tc>
          <w:tcPr>
            <w:tcW w:w="1144" w:type="dxa"/>
            <w:shd w:val="clear" w:color="auto" w:fill="C2D69B"/>
          </w:tcPr>
          <w:p w:rsidR="0079227B" w:rsidRPr="00774390" w:rsidRDefault="0079227B" w:rsidP="00D52130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774390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558" w:type="dxa"/>
            <w:shd w:val="clear" w:color="auto" w:fill="C2D69B"/>
          </w:tcPr>
          <w:p w:rsidR="0079227B" w:rsidRPr="00774390" w:rsidRDefault="0079227B" w:rsidP="00D52130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774390">
              <w:rPr>
                <w:b/>
                <w:sz w:val="20"/>
                <w:szCs w:val="20"/>
              </w:rPr>
              <w:t>Odpowiedzialny</w:t>
            </w:r>
          </w:p>
        </w:tc>
        <w:tc>
          <w:tcPr>
            <w:tcW w:w="1106" w:type="dxa"/>
            <w:shd w:val="clear" w:color="auto" w:fill="C2D69B"/>
          </w:tcPr>
          <w:p w:rsidR="0079227B" w:rsidRPr="00774390" w:rsidRDefault="0079227B" w:rsidP="00D52130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774390">
              <w:rPr>
                <w:b/>
                <w:sz w:val="20"/>
                <w:szCs w:val="20"/>
              </w:rPr>
              <w:t>Współodpowiedzialny</w:t>
            </w:r>
          </w:p>
        </w:tc>
      </w:tr>
      <w:tr w:rsidR="0079227B" w:rsidRPr="00774390" w:rsidTr="00374542">
        <w:trPr>
          <w:trHeight w:val="92"/>
        </w:trPr>
        <w:tc>
          <w:tcPr>
            <w:tcW w:w="582" w:type="dxa"/>
          </w:tcPr>
          <w:p w:rsidR="0079227B" w:rsidRPr="00774390" w:rsidRDefault="0079227B" w:rsidP="00D52130">
            <w:pPr>
              <w:pStyle w:val="Bezodstpw"/>
              <w:rPr>
                <w:b/>
                <w:sz w:val="24"/>
                <w:szCs w:val="24"/>
              </w:rPr>
            </w:pPr>
            <w:r w:rsidRPr="00774390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411" w:type="dxa"/>
          </w:tcPr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sz w:val="24"/>
                <w:szCs w:val="24"/>
              </w:rPr>
              <w:t xml:space="preserve">Kontynuacja działań związanych z procesem kształcenia: </w:t>
            </w:r>
          </w:p>
          <w:p w:rsidR="00382A79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a)</w:t>
            </w:r>
            <w:r w:rsidRPr="009332D0">
              <w:rPr>
                <w:sz w:val="24"/>
                <w:szCs w:val="24"/>
              </w:rPr>
              <w:t xml:space="preserve">dbałość o rytmiczność realizacji programu (wyrabianie nawyku </w:t>
            </w:r>
            <w:r w:rsidR="00232CA9">
              <w:rPr>
                <w:sz w:val="24"/>
                <w:szCs w:val="24"/>
              </w:rPr>
              <w:t>systematycznej pracy), rytmiczna realizacja</w:t>
            </w:r>
            <w:r w:rsidRPr="009332D0">
              <w:rPr>
                <w:sz w:val="24"/>
                <w:szCs w:val="24"/>
              </w:rPr>
              <w:t xml:space="preserve"> nowej podstawy programowej kształcen</w:t>
            </w:r>
            <w:r w:rsidR="00712A9B" w:rsidRPr="009332D0">
              <w:rPr>
                <w:sz w:val="24"/>
                <w:szCs w:val="24"/>
              </w:rPr>
              <w:t>ia ogólnego. Kształcenie rozwijające samodzielność, kreatywność i innowacyjność uczniów</w:t>
            </w:r>
            <w:r w:rsidRPr="009332D0">
              <w:rPr>
                <w:sz w:val="24"/>
                <w:szCs w:val="24"/>
              </w:rPr>
              <w:t xml:space="preserve"> </w:t>
            </w:r>
            <w:r w:rsidR="00146E53" w:rsidRPr="009332D0">
              <w:rPr>
                <w:sz w:val="24"/>
                <w:szCs w:val="24"/>
              </w:rPr>
              <w:t>oraz ro</w:t>
            </w:r>
            <w:r w:rsidR="00232CA9">
              <w:rPr>
                <w:sz w:val="24"/>
                <w:szCs w:val="24"/>
              </w:rPr>
              <w:t>zwijanie kompetencji cyfrowych</w:t>
            </w:r>
            <w:r w:rsidR="00B601C0">
              <w:rPr>
                <w:sz w:val="24"/>
                <w:szCs w:val="24"/>
              </w:rPr>
              <w:t xml:space="preserve">. </w:t>
            </w:r>
            <w:r w:rsidR="00382A79">
              <w:rPr>
                <w:color w:val="00B050"/>
                <w:sz w:val="24"/>
                <w:szCs w:val="24"/>
              </w:rPr>
              <w:t>Promowanie</w:t>
            </w:r>
            <w:r w:rsidR="00B601C0" w:rsidRPr="00382A79">
              <w:rPr>
                <w:sz w:val="24"/>
                <w:szCs w:val="24"/>
              </w:rPr>
              <w:t xml:space="preserve"> edukacji ekologicznej w szkołach. Rozwijanie postawy odpowiedzialności za środowisko </w:t>
            </w:r>
            <w:r w:rsidR="00382A79">
              <w:rPr>
                <w:sz w:val="24"/>
                <w:szCs w:val="24"/>
              </w:rPr>
              <w:t>n</w:t>
            </w:r>
            <w:r w:rsidR="00B601C0" w:rsidRPr="00382A79">
              <w:rPr>
                <w:sz w:val="24"/>
                <w:szCs w:val="24"/>
              </w:rPr>
              <w:t xml:space="preserve">aturalne. </w:t>
            </w:r>
          </w:p>
          <w:p w:rsidR="00B601C0" w:rsidRPr="00382A79" w:rsidRDefault="00B601C0" w:rsidP="00D52130">
            <w:pPr>
              <w:pStyle w:val="Bezodstpw"/>
              <w:rPr>
                <w:sz w:val="24"/>
                <w:szCs w:val="24"/>
              </w:rPr>
            </w:pPr>
            <w:r w:rsidRPr="00382A79">
              <w:rPr>
                <w:sz w:val="24"/>
                <w:szCs w:val="24"/>
              </w:rPr>
              <w:t xml:space="preserve">Działanie na rzecz szerszego udostępnienia kanonu </w:t>
            </w:r>
            <w:r w:rsidR="00382A79">
              <w:rPr>
                <w:color w:val="00B050"/>
                <w:sz w:val="24"/>
                <w:szCs w:val="24"/>
              </w:rPr>
              <w:t xml:space="preserve">i założeń </w:t>
            </w:r>
            <w:r w:rsidRPr="00382A79">
              <w:rPr>
                <w:sz w:val="24"/>
                <w:szCs w:val="24"/>
              </w:rPr>
              <w:t>edukacji klasycznej</w:t>
            </w:r>
            <w:r w:rsidR="00382A79">
              <w:rPr>
                <w:sz w:val="24"/>
                <w:szCs w:val="24"/>
              </w:rPr>
              <w:t xml:space="preserve"> </w:t>
            </w:r>
            <w:r w:rsidR="00382A79" w:rsidRPr="00382A79">
              <w:rPr>
                <w:color w:val="00B050"/>
                <w:sz w:val="24"/>
                <w:szCs w:val="24"/>
              </w:rPr>
              <w:t>oraz</w:t>
            </w:r>
            <w:r w:rsidR="00382A79">
              <w:rPr>
                <w:sz w:val="24"/>
                <w:szCs w:val="24"/>
              </w:rPr>
              <w:t xml:space="preserve"> </w:t>
            </w:r>
            <w:r w:rsidR="00382A79" w:rsidRPr="00382A79">
              <w:rPr>
                <w:color w:val="00B050"/>
                <w:sz w:val="24"/>
                <w:szCs w:val="24"/>
              </w:rPr>
              <w:t>sięgania do</w:t>
            </w:r>
            <w:r w:rsidRPr="00382A79">
              <w:rPr>
                <w:color w:val="00B050"/>
                <w:sz w:val="24"/>
                <w:szCs w:val="24"/>
              </w:rPr>
              <w:t xml:space="preserve"> </w:t>
            </w:r>
            <w:r w:rsidR="00382A79">
              <w:rPr>
                <w:color w:val="00B050"/>
                <w:sz w:val="24"/>
                <w:szCs w:val="24"/>
              </w:rPr>
              <w:t>dziedzictwa</w:t>
            </w:r>
            <w:r w:rsidRPr="00382A79">
              <w:rPr>
                <w:color w:val="00B050"/>
                <w:sz w:val="24"/>
                <w:szCs w:val="24"/>
              </w:rPr>
              <w:t xml:space="preserve"> cywilizacyjne</w:t>
            </w:r>
            <w:r w:rsidR="00382A79" w:rsidRPr="00382A79">
              <w:rPr>
                <w:color w:val="00B050"/>
                <w:sz w:val="24"/>
                <w:szCs w:val="24"/>
              </w:rPr>
              <w:t>go</w:t>
            </w:r>
            <w:r w:rsidRPr="00382A79">
              <w:rPr>
                <w:sz w:val="24"/>
                <w:szCs w:val="24"/>
              </w:rPr>
              <w:t xml:space="preserve"> Europy </w:t>
            </w:r>
            <w:r w:rsidRPr="00A6571E">
              <w:rPr>
                <w:color w:val="00B050"/>
                <w:sz w:val="24"/>
                <w:szCs w:val="24"/>
              </w:rPr>
              <w:t>(kierunek 3 polityki oświatowej państwa).</w:t>
            </w:r>
          </w:p>
          <w:p w:rsidR="0079227B" w:rsidRPr="00A6571E" w:rsidRDefault="0079227B" w:rsidP="00D52130">
            <w:pPr>
              <w:pStyle w:val="Bezodstpw"/>
              <w:rPr>
                <w:color w:val="00B050"/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b)</w:t>
            </w:r>
            <w:r w:rsidR="00A6571E">
              <w:rPr>
                <w:color w:val="00B050"/>
                <w:sz w:val="24"/>
                <w:szCs w:val="24"/>
              </w:rPr>
      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</w:t>
            </w:r>
            <w:r w:rsidR="00B601C0" w:rsidRPr="00A6571E">
              <w:rPr>
                <w:color w:val="00B050"/>
                <w:sz w:val="24"/>
                <w:szCs w:val="24"/>
              </w:rPr>
              <w:t>.</w:t>
            </w:r>
            <w:r w:rsidR="00712A9B" w:rsidRPr="00A6571E">
              <w:rPr>
                <w:color w:val="00B050"/>
                <w:sz w:val="24"/>
                <w:szCs w:val="24"/>
              </w:rPr>
              <w:t xml:space="preserve">  </w:t>
            </w:r>
            <w:r w:rsidR="00146E53" w:rsidRPr="00A6571E">
              <w:rPr>
                <w:color w:val="00B050"/>
                <w:sz w:val="24"/>
                <w:szCs w:val="24"/>
              </w:rPr>
              <w:t>(kierun</w:t>
            </w:r>
            <w:r w:rsidR="00232CA9" w:rsidRPr="00A6571E">
              <w:rPr>
                <w:color w:val="00B050"/>
                <w:sz w:val="24"/>
                <w:szCs w:val="24"/>
              </w:rPr>
              <w:t xml:space="preserve">ek </w:t>
            </w:r>
            <w:r w:rsidR="00A6571E">
              <w:rPr>
                <w:color w:val="00B050"/>
                <w:sz w:val="24"/>
                <w:szCs w:val="24"/>
              </w:rPr>
              <w:t>7</w:t>
            </w:r>
            <w:r w:rsidRPr="00A6571E">
              <w:rPr>
                <w:color w:val="00B050"/>
                <w:sz w:val="24"/>
                <w:szCs w:val="24"/>
              </w:rPr>
              <w:t xml:space="preserve"> polityki oświatowej państwa)</w:t>
            </w:r>
            <w:r w:rsidR="00B601C0" w:rsidRPr="00A6571E">
              <w:rPr>
                <w:color w:val="00B050"/>
                <w:sz w:val="24"/>
                <w:szCs w:val="24"/>
              </w:rPr>
              <w:t xml:space="preserve">. </w:t>
            </w:r>
          </w:p>
          <w:p w:rsidR="0079227B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c)</w:t>
            </w:r>
            <w:r w:rsidRPr="009332D0">
              <w:rPr>
                <w:sz w:val="24"/>
                <w:szCs w:val="24"/>
              </w:rPr>
              <w:t xml:space="preserve"> rozpoznanie w ramach przedmiotów poziomu wiedzy             </w:t>
            </w:r>
            <w:r w:rsidR="00232CA9">
              <w:rPr>
                <w:sz w:val="24"/>
                <w:szCs w:val="24"/>
              </w:rPr>
              <w:t xml:space="preserve">     i umiejętności uczniów wszys</w:t>
            </w:r>
            <w:r w:rsidR="00B601C0">
              <w:rPr>
                <w:sz w:val="24"/>
                <w:szCs w:val="24"/>
              </w:rPr>
              <w:t xml:space="preserve">tkich klas w związku z </w:t>
            </w:r>
            <w:r w:rsidR="00232CA9">
              <w:rPr>
                <w:sz w:val="24"/>
                <w:szCs w:val="24"/>
              </w:rPr>
              <w:t>sytuacj</w:t>
            </w:r>
            <w:r w:rsidR="00374542">
              <w:rPr>
                <w:sz w:val="24"/>
                <w:szCs w:val="24"/>
              </w:rPr>
              <w:t>ą</w:t>
            </w:r>
            <w:r w:rsidR="00232CA9">
              <w:rPr>
                <w:sz w:val="24"/>
                <w:szCs w:val="24"/>
              </w:rPr>
              <w:t xml:space="preserve"> pandemiczną</w:t>
            </w:r>
            <w:r w:rsidR="00374542">
              <w:rPr>
                <w:sz w:val="24"/>
                <w:szCs w:val="24"/>
              </w:rPr>
              <w:t xml:space="preserve"> </w:t>
            </w:r>
            <w:r w:rsidR="00374542">
              <w:rPr>
                <w:color w:val="00B050"/>
                <w:sz w:val="24"/>
                <w:szCs w:val="24"/>
              </w:rPr>
              <w:t>w poprzednich latach</w:t>
            </w:r>
            <w:r w:rsidR="00232CA9">
              <w:rPr>
                <w:sz w:val="24"/>
                <w:szCs w:val="24"/>
              </w:rPr>
              <w:t>:</w:t>
            </w:r>
          </w:p>
          <w:p w:rsidR="00854E2D" w:rsidRDefault="0020744E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diagnoza w klasie IV z języka angielskiego</w:t>
            </w:r>
            <w:bookmarkStart w:id="0" w:name="_GoBack"/>
            <w:bookmarkEnd w:id="0"/>
          </w:p>
          <w:p w:rsidR="00854E2D" w:rsidRDefault="00854E2D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diagnoza po klasie III</w:t>
            </w:r>
            <w:r w:rsidR="0020744E">
              <w:rPr>
                <w:sz w:val="24"/>
                <w:szCs w:val="24"/>
              </w:rPr>
              <w:t xml:space="preserve"> z edukacji polonistycznej, matematycznej i przyrodniczej</w:t>
            </w:r>
          </w:p>
          <w:p w:rsidR="00232CA9" w:rsidRDefault="00232CA9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74542" w:rsidRPr="00374542">
              <w:rPr>
                <w:color w:val="00B050"/>
                <w:sz w:val="24"/>
                <w:szCs w:val="24"/>
              </w:rPr>
              <w:t>diagnoza</w:t>
            </w:r>
            <w:r w:rsidR="003745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 bieżąco przez obserwację na lekcjach;</w:t>
            </w:r>
          </w:p>
          <w:p w:rsidR="00B601C0" w:rsidRPr="00374542" w:rsidRDefault="00B601C0" w:rsidP="00D52130">
            <w:pPr>
              <w:pStyle w:val="Bezodstpw"/>
              <w:rPr>
                <w:sz w:val="24"/>
                <w:szCs w:val="24"/>
              </w:rPr>
            </w:pPr>
            <w:r w:rsidRPr="00374542">
              <w:rPr>
                <w:sz w:val="24"/>
                <w:szCs w:val="24"/>
              </w:rPr>
              <w:t>-</w:t>
            </w:r>
            <w:r w:rsidR="002B4A33" w:rsidRPr="00374542">
              <w:rPr>
                <w:sz w:val="24"/>
                <w:szCs w:val="24"/>
              </w:rPr>
              <w:t xml:space="preserve"> przyjmowanie do szkół i </w:t>
            </w:r>
            <w:r w:rsidRPr="00374542">
              <w:rPr>
                <w:sz w:val="24"/>
                <w:szCs w:val="24"/>
              </w:rPr>
              <w:t xml:space="preserve"> wspomaganie nauki uczniów nie będącyc</w:t>
            </w:r>
            <w:r w:rsidR="002B4A33" w:rsidRPr="00374542">
              <w:rPr>
                <w:sz w:val="24"/>
                <w:szCs w:val="24"/>
              </w:rPr>
              <w:t>h obywatelami polskimi oraz uczniów</w:t>
            </w:r>
            <w:r w:rsidRPr="00374542">
              <w:rPr>
                <w:sz w:val="24"/>
                <w:szCs w:val="24"/>
              </w:rPr>
              <w:t xml:space="preserve"> będących obywatelami polskimi podlegającymi obowiązkowi szkolnemu, </w:t>
            </w:r>
            <w:r w:rsidR="002B4A33" w:rsidRPr="00374542">
              <w:rPr>
                <w:sz w:val="24"/>
                <w:szCs w:val="24"/>
              </w:rPr>
              <w:t>którzy pobierali naukę w szkołach funkcjonujących w systemach oświaty innych państw.</w:t>
            </w:r>
          </w:p>
          <w:p w:rsidR="002B4A33" w:rsidRDefault="009332D0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9227B" w:rsidRPr="009332D0">
              <w:rPr>
                <w:b/>
                <w:sz w:val="24"/>
                <w:szCs w:val="24"/>
              </w:rPr>
              <w:t>)</w:t>
            </w:r>
            <w:r w:rsidR="0079227B" w:rsidRPr="009332D0">
              <w:rPr>
                <w:sz w:val="24"/>
                <w:szCs w:val="24"/>
              </w:rPr>
              <w:t xml:space="preserve">przygotowanie uczniów do </w:t>
            </w:r>
            <w:r w:rsidR="00EC276E" w:rsidRPr="009332D0">
              <w:rPr>
                <w:sz w:val="24"/>
                <w:szCs w:val="24"/>
              </w:rPr>
              <w:t xml:space="preserve"> </w:t>
            </w:r>
            <w:r w:rsidR="001115FF" w:rsidRPr="009332D0">
              <w:rPr>
                <w:sz w:val="24"/>
                <w:szCs w:val="24"/>
              </w:rPr>
              <w:t>egzaminu</w:t>
            </w:r>
            <w:r w:rsidR="00146E53" w:rsidRPr="009332D0">
              <w:rPr>
                <w:sz w:val="24"/>
                <w:szCs w:val="24"/>
              </w:rPr>
              <w:t xml:space="preserve"> ósmoklasisty ( testy z języka polskiego, matematyki i języka obcego),</w:t>
            </w:r>
            <w:r w:rsidR="0079227B" w:rsidRPr="009332D0">
              <w:rPr>
                <w:sz w:val="24"/>
                <w:szCs w:val="24"/>
              </w:rPr>
              <w:t xml:space="preserve"> zachęcanie uczniów do odwi</w:t>
            </w:r>
            <w:r w:rsidR="00683E0A" w:rsidRPr="009332D0">
              <w:rPr>
                <w:sz w:val="24"/>
                <w:szCs w:val="24"/>
              </w:rPr>
              <w:t xml:space="preserve">edzania strony CKE 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sz w:val="24"/>
                <w:szCs w:val="24"/>
              </w:rPr>
              <w:t xml:space="preserve"> - próbny eg</w:t>
            </w:r>
            <w:r w:rsidR="00C32F95" w:rsidRPr="009332D0">
              <w:rPr>
                <w:sz w:val="24"/>
                <w:szCs w:val="24"/>
              </w:rPr>
              <w:t>zamin ósmoklasisty ( jeden test próbny)</w:t>
            </w:r>
          </w:p>
          <w:p w:rsidR="0079227B" w:rsidRPr="009332D0" w:rsidRDefault="009332D0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79227B" w:rsidRPr="009332D0">
              <w:rPr>
                <w:b/>
                <w:sz w:val="24"/>
                <w:szCs w:val="24"/>
              </w:rPr>
              <w:t>)</w:t>
            </w:r>
            <w:r w:rsidR="0079227B" w:rsidRPr="009332D0">
              <w:rPr>
                <w:sz w:val="24"/>
                <w:szCs w:val="24"/>
              </w:rPr>
              <w:t>zapobieganie niepowodzeniom szkolnym poprzez skuteczniejsze dostosowywanie treści i metod nauczania          do rozpoznanych potrzeb i możliwości ucznia (spotkania zespołów klasowych</w:t>
            </w:r>
            <w:r w:rsidR="002B4A33">
              <w:rPr>
                <w:sz w:val="24"/>
                <w:szCs w:val="24"/>
              </w:rPr>
              <w:t>).</w:t>
            </w:r>
            <w:r w:rsidR="00E53895">
              <w:rPr>
                <w:sz w:val="24"/>
                <w:szCs w:val="24"/>
              </w:rPr>
              <w:t xml:space="preserve"> </w:t>
            </w:r>
          </w:p>
          <w:p w:rsidR="0079227B" w:rsidRPr="009332D0" w:rsidRDefault="009332D0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79227B" w:rsidRPr="009332D0">
              <w:rPr>
                <w:b/>
                <w:sz w:val="24"/>
                <w:szCs w:val="24"/>
              </w:rPr>
              <w:t>)</w:t>
            </w:r>
            <w:r w:rsidR="0079227B" w:rsidRPr="009332D0">
              <w:rPr>
                <w:sz w:val="24"/>
                <w:szCs w:val="24"/>
              </w:rPr>
              <w:t xml:space="preserve"> stosowanie zasad „ NaCoBeZu” określenie i wyjaśnienie uczniom celów uczenia się i kryteriów sukcesu  na każdej lekcji</w:t>
            </w:r>
          </w:p>
          <w:p w:rsidR="0079227B" w:rsidRPr="009332D0" w:rsidRDefault="009332D0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="0079227B" w:rsidRPr="009332D0">
              <w:rPr>
                <w:b/>
                <w:sz w:val="24"/>
                <w:szCs w:val="24"/>
              </w:rPr>
              <w:t>)</w:t>
            </w:r>
            <w:r w:rsidR="00C32F95" w:rsidRPr="009332D0">
              <w:rPr>
                <w:sz w:val="24"/>
                <w:szCs w:val="24"/>
              </w:rPr>
              <w:t>wykorzystywani</w:t>
            </w:r>
            <w:r w:rsidR="003A53EC" w:rsidRPr="009332D0">
              <w:rPr>
                <w:sz w:val="24"/>
                <w:szCs w:val="24"/>
              </w:rPr>
              <w:t xml:space="preserve">e obserwacji, diagnoz do </w:t>
            </w:r>
            <w:r w:rsidR="0079227B" w:rsidRPr="009332D0">
              <w:rPr>
                <w:sz w:val="24"/>
                <w:szCs w:val="24"/>
              </w:rPr>
              <w:t xml:space="preserve"> poprawy efektów </w:t>
            </w:r>
            <w:r w:rsidR="0079227B" w:rsidRPr="009332D0">
              <w:rPr>
                <w:sz w:val="24"/>
                <w:szCs w:val="24"/>
              </w:rPr>
              <w:lastRenderedPageBreak/>
              <w:t>kształcenia – opracowanie konkretnych działań dla p</w:t>
            </w:r>
            <w:r w:rsidR="00C32F95" w:rsidRPr="009332D0">
              <w:rPr>
                <w:sz w:val="24"/>
                <w:szCs w:val="24"/>
              </w:rPr>
              <w:t>oszczególnych uczniów, jeśli jest taka potrzeba( dostosowania)</w:t>
            </w:r>
          </w:p>
          <w:p w:rsidR="0079227B" w:rsidRPr="009332D0" w:rsidRDefault="009332D0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79227B" w:rsidRPr="009332D0">
              <w:rPr>
                <w:b/>
                <w:sz w:val="24"/>
                <w:szCs w:val="24"/>
              </w:rPr>
              <w:t>)</w:t>
            </w:r>
            <w:r w:rsidR="00232CA9">
              <w:rPr>
                <w:sz w:val="24"/>
                <w:szCs w:val="24"/>
              </w:rPr>
              <w:t>prowadzenie konsultacji w miarę potrzeb</w:t>
            </w:r>
            <w:r w:rsidR="0079227B" w:rsidRPr="009332D0">
              <w:rPr>
                <w:sz w:val="24"/>
                <w:szCs w:val="24"/>
              </w:rPr>
              <w:t xml:space="preserve"> dla uczniów z problemami dydaktycznymi oraz kół zainteresowań dla</w:t>
            </w:r>
            <w:r w:rsidR="00EC276E" w:rsidRPr="009332D0">
              <w:rPr>
                <w:sz w:val="24"/>
                <w:szCs w:val="24"/>
              </w:rPr>
              <w:t xml:space="preserve"> </w:t>
            </w:r>
            <w:r w:rsidR="00772BF5">
              <w:rPr>
                <w:sz w:val="24"/>
                <w:szCs w:val="24"/>
              </w:rPr>
              <w:t xml:space="preserve"> uczniów chętnych </w:t>
            </w:r>
            <w:r w:rsidR="0079227B" w:rsidRPr="009332D0">
              <w:rPr>
                <w:sz w:val="24"/>
                <w:szCs w:val="24"/>
              </w:rPr>
              <w:t xml:space="preserve">z wykorzystywaniem urządzeń </w:t>
            </w:r>
            <w:r w:rsidR="00F923D3" w:rsidRPr="009332D0">
              <w:rPr>
                <w:sz w:val="24"/>
                <w:szCs w:val="24"/>
              </w:rPr>
              <w:t>cyfrowych</w:t>
            </w:r>
            <w:r w:rsidR="002B4A33"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i</w:t>
            </w:r>
            <w:r w:rsidR="0079227B" w:rsidRPr="009332D0">
              <w:rPr>
                <w:b/>
                <w:sz w:val="24"/>
                <w:szCs w:val="24"/>
              </w:rPr>
              <w:t>)</w:t>
            </w:r>
            <w:r w:rsidR="0079227B" w:rsidRPr="009332D0">
              <w:rPr>
                <w:sz w:val="24"/>
                <w:szCs w:val="24"/>
              </w:rPr>
              <w:t xml:space="preserve">urozmaicanie oferty edukacyjnej na </w:t>
            </w:r>
            <w:r w:rsidR="00C32F95" w:rsidRPr="009332D0">
              <w:rPr>
                <w:sz w:val="24"/>
                <w:szCs w:val="24"/>
              </w:rPr>
              <w:t>zajęciach lekcyjnych</w:t>
            </w:r>
          </w:p>
          <w:p w:rsidR="0079227B" w:rsidRPr="009332D0" w:rsidRDefault="009332D0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79227B" w:rsidRPr="009332D0">
              <w:rPr>
                <w:b/>
                <w:sz w:val="24"/>
                <w:szCs w:val="24"/>
              </w:rPr>
              <w:t>)</w:t>
            </w:r>
            <w:r w:rsidR="0079227B" w:rsidRPr="009332D0">
              <w:rPr>
                <w:sz w:val="24"/>
                <w:szCs w:val="24"/>
              </w:rPr>
              <w:t>systematyczne ocenianie z uwzględn</w:t>
            </w:r>
            <w:r w:rsidR="003A53EC" w:rsidRPr="009332D0">
              <w:rPr>
                <w:sz w:val="24"/>
                <w:szCs w:val="24"/>
              </w:rPr>
              <w:t>i</w:t>
            </w:r>
            <w:r w:rsidR="00232CA9">
              <w:rPr>
                <w:sz w:val="24"/>
                <w:szCs w:val="24"/>
              </w:rPr>
              <w:t>eniem wszystkich funkcji oceny</w:t>
            </w:r>
          </w:p>
          <w:p w:rsidR="0079227B" w:rsidRPr="009332D0" w:rsidRDefault="009332D0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79227B" w:rsidRPr="009332D0">
              <w:rPr>
                <w:b/>
                <w:sz w:val="24"/>
                <w:szCs w:val="24"/>
              </w:rPr>
              <w:t>)</w:t>
            </w:r>
            <w:r w:rsidR="0079227B" w:rsidRPr="009332D0">
              <w:rPr>
                <w:sz w:val="24"/>
                <w:szCs w:val="24"/>
              </w:rPr>
              <w:t xml:space="preserve">praca z uczniami z dysfunkcjami na poszczególnych przedmiotach </w:t>
            </w:r>
          </w:p>
          <w:p w:rsidR="0079227B" w:rsidRPr="009332D0" w:rsidRDefault="009332D0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79227B" w:rsidRPr="009332D0">
              <w:rPr>
                <w:b/>
                <w:sz w:val="24"/>
                <w:szCs w:val="24"/>
              </w:rPr>
              <w:t>)</w:t>
            </w:r>
            <w:r w:rsidR="0079227B" w:rsidRPr="009332D0">
              <w:rPr>
                <w:sz w:val="24"/>
                <w:szCs w:val="24"/>
              </w:rPr>
              <w:t xml:space="preserve">ćwiczenia czytania ze zrozumieniem na wszystkich przedmiotach </w:t>
            </w:r>
          </w:p>
          <w:p w:rsidR="0079227B" w:rsidRPr="009332D0" w:rsidRDefault="009332D0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ł </w:t>
            </w:r>
            <w:r w:rsidR="0079227B" w:rsidRPr="009332D0">
              <w:rPr>
                <w:b/>
                <w:sz w:val="24"/>
                <w:szCs w:val="24"/>
              </w:rPr>
              <w:t>)</w:t>
            </w:r>
            <w:r w:rsidR="00C32F95" w:rsidRPr="009332D0">
              <w:rPr>
                <w:sz w:val="24"/>
                <w:szCs w:val="24"/>
              </w:rPr>
              <w:t xml:space="preserve"> zachęcenie uczniów do udziału w konkursach przedmiotowych</w:t>
            </w:r>
          </w:p>
          <w:p w:rsidR="0079227B" w:rsidRPr="009332D0" w:rsidRDefault="009332D0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79227B" w:rsidRPr="009332D0">
              <w:rPr>
                <w:b/>
                <w:sz w:val="24"/>
                <w:szCs w:val="24"/>
              </w:rPr>
              <w:t>)</w:t>
            </w:r>
            <w:r w:rsidR="0079227B" w:rsidRPr="009332D0">
              <w:rPr>
                <w:sz w:val="24"/>
                <w:szCs w:val="24"/>
              </w:rPr>
              <w:t xml:space="preserve">prezentacja prac i osiągnięć uczniów na forum klasy </w:t>
            </w:r>
          </w:p>
          <w:p w:rsidR="002B4A33" w:rsidRDefault="0079227B" w:rsidP="002B4A33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sz w:val="24"/>
                <w:szCs w:val="24"/>
              </w:rPr>
              <w:t xml:space="preserve">oraz szkoły przy wykorzystaniu urządzeń </w:t>
            </w:r>
            <w:r w:rsidR="00F923D3" w:rsidRPr="009332D0">
              <w:rPr>
                <w:sz w:val="24"/>
                <w:szCs w:val="24"/>
              </w:rPr>
              <w:t>cyfrowych</w:t>
            </w:r>
            <w:r w:rsidR="002B4A33">
              <w:rPr>
                <w:sz w:val="24"/>
                <w:szCs w:val="24"/>
              </w:rPr>
              <w:t>.</w:t>
            </w:r>
          </w:p>
          <w:p w:rsidR="0079227B" w:rsidRPr="009332D0" w:rsidRDefault="009332D0" w:rsidP="002B4A33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79227B" w:rsidRPr="009332D0">
              <w:rPr>
                <w:b/>
                <w:sz w:val="24"/>
                <w:szCs w:val="24"/>
              </w:rPr>
              <w:t>)</w:t>
            </w:r>
            <w:r w:rsidR="0079227B" w:rsidRPr="009332D0">
              <w:rPr>
                <w:sz w:val="24"/>
                <w:szCs w:val="24"/>
              </w:rPr>
              <w:t>podkreślanie osiągnięć uczniów szczególnie uzdolnionych - nagro</w:t>
            </w:r>
            <w:r w:rsidR="0079227B" w:rsidRPr="009332D0">
              <w:rPr>
                <w:sz w:val="24"/>
                <w:szCs w:val="24"/>
              </w:rPr>
              <w:softHyphen/>
              <w:t>dy, informacje w prasie lokalnej i na stronie internetowej szkoły, in</w:t>
            </w:r>
            <w:r w:rsidR="0079227B" w:rsidRPr="009332D0">
              <w:rPr>
                <w:sz w:val="24"/>
                <w:szCs w:val="24"/>
              </w:rPr>
              <w:softHyphen/>
              <w:t>formacje przez radiowęzeł.</w:t>
            </w:r>
          </w:p>
        </w:tc>
        <w:tc>
          <w:tcPr>
            <w:tcW w:w="1144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Default="0079227B" w:rsidP="00D52130">
            <w:pPr>
              <w:pStyle w:val="Bezodstpw"/>
              <w:rPr>
                <w:color w:val="003300"/>
                <w:sz w:val="20"/>
                <w:szCs w:val="20"/>
              </w:rPr>
            </w:pPr>
          </w:p>
          <w:p w:rsidR="00B601C0" w:rsidRDefault="00B601C0" w:rsidP="00D52130">
            <w:pPr>
              <w:pStyle w:val="Bezodstpw"/>
              <w:rPr>
                <w:sz w:val="20"/>
                <w:szCs w:val="20"/>
              </w:rPr>
            </w:pPr>
          </w:p>
          <w:p w:rsidR="00B601C0" w:rsidRDefault="00B601C0" w:rsidP="00D52130">
            <w:pPr>
              <w:pStyle w:val="Bezodstpw"/>
              <w:rPr>
                <w:sz w:val="20"/>
                <w:szCs w:val="20"/>
              </w:rPr>
            </w:pPr>
          </w:p>
          <w:p w:rsidR="00B601C0" w:rsidRDefault="00B601C0" w:rsidP="00D52130">
            <w:pPr>
              <w:pStyle w:val="Bezodstpw"/>
              <w:rPr>
                <w:sz w:val="20"/>
                <w:szCs w:val="20"/>
              </w:rPr>
            </w:pPr>
          </w:p>
          <w:p w:rsidR="00B601C0" w:rsidRDefault="00B601C0" w:rsidP="00D52130">
            <w:pPr>
              <w:pStyle w:val="Bezodstpw"/>
              <w:rPr>
                <w:sz w:val="20"/>
                <w:szCs w:val="20"/>
              </w:rPr>
            </w:pPr>
          </w:p>
          <w:p w:rsidR="00B601C0" w:rsidRDefault="00B601C0" w:rsidP="00D52130">
            <w:pPr>
              <w:pStyle w:val="Bezodstpw"/>
              <w:rPr>
                <w:sz w:val="20"/>
                <w:szCs w:val="20"/>
              </w:rPr>
            </w:pPr>
          </w:p>
          <w:p w:rsidR="00B601C0" w:rsidRDefault="00B601C0" w:rsidP="00D52130">
            <w:pPr>
              <w:pStyle w:val="Bezodstpw"/>
              <w:rPr>
                <w:sz w:val="20"/>
                <w:szCs w:val="20"/>
              </w:rPr>
            </w:pPr>
          </w:p>
          <w:p w:rsidR="00B601C0" w:rsidRDefault="00B601C0" w:rsidP="00D52130">
            <w:pPr>
              <w:pStyle w:val="Bezodstpw"/>
              <w:rPr>
                <w:sz w:val="20"/>
                <w:szCs w:val="20"/>
              </w:rPr>
            </w:pPr>
          </w:p>
          <w:p w:rsidR="00B601C0" w:rsidRDefault="00B601C0" w:rsidP="00D52130">
            <w:pPr>
              <w:pStyle w:val="Bezodstpw"/>
              <w:rPr>
                <w:sz w:val="20"/>
                <w:szCs w:val="20"/>
              </w:rPr>
            </w:pPr>
          </w:p>
          <w:p w:rsidR="00B601C0" w:rsidRDefault="00B601C0" w:rsidP="00D52130">
            <w:pPr>
              <w:pStyle w:val="Bezodstpw"/>
              <w:rPr>
                <w:sz w:val="20"/>
                <w:szCs w:val="20"/>
              </w:rPr>
            </w:pPr>
          </w:p>
          <w:p w:rsidR="00374542" w:rsidRPr="00374542" w:rsidRDefault="00374542" w:rsidP="00374542">
            <w:pPr>
              <w:pStyle w:val="Bezodstpw"/>
              <w:rPr>
                <w:sz w:val="20"/>
                <w:szCs w:val="20"/>
              </w:rPr>
            </w:pPr>
            <w:r w:rsidRPr="00374542">
              <w:rPr>
                <w:sz w:val="20"/>
                <w:szCs w:val="20"/>
              </w:rPr>
              <w:t>cały rok</w:t>
            </w:r>
          </w:p>
          <w:p w:rsidR="00B601C0" w:rsidRDefault="00B601C0" w:rsidP="00D52130">
            <w:pPr>
              <w:pStyle w:val="Bezodstpw"/>
              <w:rPr>
                <w:sz w:val="20"/>
                <w:szCs w:val="20"/>
              </w:rPr>
            </w:pPr>
          </w:p>
          <w:p w:rsidR="00B601C0" w:rsidRDefault="00B601C0" w:rsidP="00D52130">
            <w:pPr>
              <w:pStyle w:val="Bezodstpw"/>
              <w:rPr>
                <w:sz w:val="20"/>
                <w:szCs w:val="20"/>
              </w:rPr>
            </w:pPr>
          </w:p>
          <w:p w:rsidR="00B601C0" w:rsidRDefault="00B601C0" w:rsidP="00D52130">
            <w:pPr>
              <w:pStyle w:val="Bezodstpw"/>
              <w:rPr>
                <w:sz w:val="20"/>
                <w:szCs w:val="20"/>
              </w:rPr>
            </w:pPr>
          </w:p>
          <w:p w:rsidR="00B601C0" w:rsidRDefault="00B601C0" w:rsidP="00D52130">
            <w:pPr>
              <w:pStyle w:val="Bezodstpw"/>
              <w:rPr>
                <w:sz w:val="20"/>
                <w:szCs w:val="20"/>
              </w:rPr>
            </w:pPr>
          </w:p>
          <w:p w:rsidR="00B601C0" w:rsidRDefault="00B601C0" w:rsidP="00D52130">
            <w:pPr>
              <w:pStyle w:val="Bezodstpw"/>
              <w:rPr>
                <w:sz w:val="20"/>
                <w:szCs w:val="20"/>
              </w:rPr>
            </w:pPr>
          </w:p>
          <w:p w:rsidR="00712A9B" w:rsidRPr="00146E53" w:rsidRDefault="00712A9B" w:rsidP="00D52130">
            <w:pPr>
              <w:pStyle w:val="Bezodstpw"/>
              <w:rPr>
                <w:sz w:val="20"/>
                <w:szCs w:val="20"/>
              </w:rPr>
            </w:pPr>
            <w:r w:rsidRPr="00146E53">
              <w:rPr>
                <w:sz w:val="20"/>
                <w:szCs w:val="20"/>
              </w:rPr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374542" w:rsidP="00D5213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  <w:p w:rsidR="0079227B" w:rsidRPr="00774390" w:rsidRDefault="00374542" w:rsidP="00D5213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  <w:p w:rsidR="002B4A33" w:rsidRDefault="002B4A33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9332D0" w:rsidRDefault="003A53EC" w:rsidP="00D52130">
            <w:pPr>
              <w:pStyle w:val="Bezodstpw"/>
              <w:rPr>
                <w:sz w:val="20"/>
                <w:szCs w:val="20"/>
              </w:rPr>
            </w:pPr>
            <w:r w:rsidRPr="009332D0">
              <w:rPr>
                <w:sz w:val="20"/>
                <w:szCs w:val="20"/>
              </w:rPr>
              <w:t>cały rok szkolny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3A53EC" w:rsidRDefault="0079227B" w:rsidP="00D52130">
            <w:pPr>
              <w:pStyle w:val="Bezodstpw"/>
              <w:rPr>
                <w:strike/>
                <w:color w:val="FF0000"/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2B4A33" w:rsidRDefault="002B4A33" w:rsidP="00D52130">
            <w:pPr>
              <w:pStyle w:val="Bezodstpw"/>
              <w:rPr>
                <w:sz w:val="20"/>
                <w:szCs w:val="20"/>
              </w:rPr>
            </w:pPr>
          </w:p>
          <w:p w:rsidR="00374542" w:rsidRDefault="00374542" w:rsidP="00D52130">
            <w:pPr>
              <w:pStyle w:val="Bezodstpw"/>
              <w:rPr>
                <w:sz w:val="20"/>
                <w:szCs w:val="20"/>
              </w:rPr>
            </w:pPr>
          </w:p>
          <w:p w:rsidR="00374542" w:rsidRDefault="00374542" w:rsidP="00D52130">
            <w:pPr>
              <w:pStyle w:val="Bezodstpw"/>
              <w:rPr>
                <w:sz w:val="20"/>
                <w:szCs w:val="20"/>
              </w:rPr>
            </w:pPr>
          </w:p>
          <w:p w:rsidR="00374542" w:rsidRDefault="00374542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374542" w:rsidP="00D5213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79227B" w:rsidRPr="00774390">
              <w:rPr>
                <w:sz w:val="20"/>
                <w:szCs w:val="20"/>
              </w:rPr>
              <w:t>rudzień</w:t>
            </w:r>
            <w:r>
              <w:rPr>
                <w:sz w:val="20"/>
                <w:szCs w:val="20"/>
              </w:rPr>
              <w:t xml:space="preserve">/ </w:t>
            </w:r>
            <w:r w:rsidRPr="00374542">
              <w:rPr>
                <w:color w:val="00B050"/>
                <w:sz w:val="20"/>
                <w:szCs w:val="20"/>
              </w:rPr>
              <w:t>styczeń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sierpień/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wrzesień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2B4A33" w:rsidRDefault="002B4A33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lastRenderedPageBreak/>
              <w:t>nauczyciele przedmiotów       i wychowawcy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B601C0" w:rsidRDefault="00B601C0" w:rsidP="00D52130">
            <w:pPr>
              <w:pStyle w:val="Bezodstpw"/>
              <w:rPr>
                <w:sz w:val="20"/>
                <w:szCs w:val="20"/>
              </w:rPr>
            </w:pPr>
          </w:p>
          <w:p w:rsidR="00B601C0" w:rsidRDefault="00B601C0" w:rsidP="00D52130">
            <w:pPr>
              <w:pStyle w:val="Bezodstpw"/>
              <w:rPr>
                <w:sz w:val="20"/>
                <w:szCs w:val="20"/>
              </w:rPr>
            </w:pPr>
          </w:p>
          <w:p w:rsidR="00B601C0" w:rsidRDefault="00B601C0" w:rsidP="00D52130">
            <w:pPr>
              <w:pStyle w:val="Bezodstpw"/>
              <w:rPr>
                <w:sz w:val="20"/>
                <w:szCs w:val="20"/>
              </w:rPr>
            </w:pPr>
          </w:p>
          <w:p w:rsidR="00B601C0" w:rsidRDefault="00B601C0" w:rsidP="00D52130">
            <w:pPr>
              <w:pStyle w:val="Bezodstpw"/>
              <w:rPr>
                <w:sz w:val="20"/>
                <w:szCs w:val="20"/>
              </w:rPr>
            </w:pPr>
          </w:p>
          <w:p w:rsidR="00374542" w:rsidRPr="00374542" w:rsidRDefault="00374542" w:rsidP="00374542">
            <w:pPr>
              <w:pStyle w:val="Bezodstpw"/>
              <w:rPr>
                <w:sz w:val="20"/>
                <w:szCs w:val="20"/>
              </w:rPr>
            </w:pPr>
            <w:r w:rsidRPr="00374542">
              <w:rPr>
                <w:sz w:val="20"/>
                <w:szCs w:val="20"/>
              </w:rPr>
              <w:t>nauczyciele przedmiotów</w:t>
            </w:r>
          </w:p>
          <w:p w:rsidR="00B601C0" w:rsidRDefault="00B601C0" w:rsidP="00D52130">
            <w:pPr>
              <w:pStyle w:val="Bezodstpw"/>
              <w:rPr>
                <w:sz w:val="20"/>
                <w:szCs w:val="20"/>
              </w:rPr>
            </w:pPr>
          </w:p>
          <w:p w:rsidR="00B601C0" w:rsidRDefault="00B601C0" w:rsidP="00D52130">
            <w:pPr>
              <w:pStyle w:val="Bezodstpw"/>
              <w:rPr>
                <w:sz w:val="20"/>
                <w:szCs w:val="20"/>
              </w:rPr>
            </w:pPr>
          </w:p>
          <w:p w:rsidR="00B601C0" w:rsidRDefault="00B601C0" w:rsidP="00D52130">
            <w:pPr>
              <w:pStyle w:val="Bezodstpw"/>
              <w:rPr>
                <w:sz w:val="20"/>
                <w:szCs w:val="20"/>
              </w:rPr>
            </w:pPr>
          </w:p>
          <w:p w:rsidR="00B601C0" w:rsidRDefault="00B601C0" w:rsidP="00D52130">
            <w:pPr>
              <w:pStyle w:val="Bezodstpw"/>
              <w:rPr>
                <w:sz w:val="20"/>
                <w:szCs w:val="20"/>
              </w:rPr>
            </w:pPr>
          </w:p>
          <w:p w:rsidR="00B601C0" w:rsidRDefault="00B601C0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nauczyciele przedmiotów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2B4A33" w:rsidP="00D52130">
            <w:pPr>
              <w:pStyle w:val="Bezodstpw"/>
              <w:rPr>
                <w:sz w:val="20"/>
                <w:szCs w:val="20"/>
              </w:rPr>
            </w:pPr>
            <w:r w:rsidRPr="002B4A33">
              <w:rPr>
                <w:sz w:val="20"/>
                <w:szCs w:val="20"/>
              </w:rPr>
              <w:t>nauczyciele przedmiotów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2B4A33" w:rsidRDefault="002B4A33" w:rsidP="00D52130">
            <w:pPr>
              <w:pStyle w:val="Bezodstpw"/>
              <w:rPr>
                <w:sz w:val="20"/>
                <w:szCs w:val="20"/>
              </w:rPr>
            </w:pPr>
          </w:p>
          <w:p w:rsidR="002B4A33" w:rsidRDefault="002B4A33" w:rsidP="00D52130">
            <w:pPr>
              <w:pStyle w:val="Bezodstpw"/>
              <w:rPr>
                <w:sz w:val="20"/>
                <w:szCs w:val="20"/>
              </w:rPr>
            </w:pPr>
          </w:p>
          <w:p w:rsidR="002B4A33" w:rsidRDefault="002B4A33" w:rsidP="00D52130">
            <w:pPr>
              <w:pStyle w:val="Bezodstpw"/>
              <w:rPr>
                <w:sz w:val="20"/>
                <w:szCs w:val="20"/>
              </w:rPr>
            </w:pPr>
          </w:p>
          <w:p w:rsidR="002B4A33" w:rsidRDefault="002B4A33" w:rsidP="00D52130">
            <w:pPr>
              <w:pStyle w:val="Bezodstpw"/>
              <w:rPr>
                <w:sz w:val="20"/>
                <w:szCs w:val="20"/>
              </w:rPr>
            </w:pPr>
          </w:p>
          <w:p w:rsidR="002B4A33" w:rsidRDefault="002B4A33" w:rsidP="00D52130">
            <w:pPr>
              <w:pStyle w:val="Bezodstpw"/>
              <w:rPr>
                <w:sz w:val="20"/>
                <w:szCs w:val="20"/>
              </w:rPr>
            </w:pPr>
          </w:p>
          <w:p w:rsidR="002B4A33" w:rsidRDefault="002B4A33" w:rsidP="00D52130">
            <w:pPr>
              <w:pStyle w:val="Bezodstpw"/>
              <w:rPr>
                <w:sz w:val="20"/>
                <w:szCs w:val="20"/>
              </w:rPr>
            </w:pPr>
          </w:p>
          <w:p w:rsidR="002B4A33" w:rsidRDefault="002B4A33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 xml:space="preserve">nauczyciele </w:t>
            </w:r>
            <w:r w:rsidRPr="00774390">
              <w:rPr>
                <w:sz w:val="20"/>
                <w:szCs w:val="20"/>
              </w:rPr>
              <w:lastRenderedPageBreak/>
              <w:t>przedmiotów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wychowawcy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nauczyciele przedmiotu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+ wychowawcy</w:t>
            </w:r>
          </w:p>
        </w:tc>
        <w:tc>
          <w:tcPr>
            <w:tcW w:w="1106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lastRenderedPageBreak/>
              <w:t>dyrektor</w:t>
            </w:r>
          </w:p>
        </w:tc>
      </w:tr>
      <w:tr w:rsidR="0079227B" w:rsidRPr="00774390" w:rsidTr="00374542">
        <w:trPr>
          <w:trHeight w:val="92"/>
        </w:trPr>
        <w:tc>
          <w:tcPr>
            <w:tcW w:w="582" w:type="dxa"/>
          </w:tcPr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411" w:type="dxa"/>
          </w:tcPr>
          <w:p w:rsidR="0079227B" w:rsidRPr="00146E53" w:rsidRDefault="002B4A33" w:rsidP="00D52130">
            <w:pPr>
              <w:pStyle w:val="Bezodstpw"/>
              <w:rPr>
                <w:sz w:val="24"/>
                <w:szCs w:val="24"/>
              </w:rPr>
            </w:pPr>
            <w:r w:rsidRPr="00374542">
              <w:rPr>
                <w:sz w:val="24"/>
                <w:szCs w:val="24"/>
              </w:rPr>
              <w:t>Udostępnienia kanonu edukacji klasycznej, wprowadzenia w dziedzictwo cywilizacyjne Europy</w:t>
            </w:r>
            <w:r w:rsidR="00374542" w:rsidRPr="00374542">
              <w:rPr>
                <w:sz w:val="24"/>
                <w:szCs w:val="24"/>
              </w:rPr>
              <w:t xml:space="preserve"> </w:t>
            </w:r>
            <w:r w:rsidR="00374542" w:rsidRPr="00374542">
              <w:rPr>
                <w:color w:val="00B050"/>
                <w:sz w:val="24"/>
                <w:szCs w:val="24"/>
              </w:rPr>
              <w:t>(kierunek 3 polityki oświatowej państwa)</w:t>
            </w:r>
            <w:r w:rsidRPr="00374542">
              <w:rPr>
                <w:sz w:val="24"/>
                <w:szCs w:val="24"/>
              </w:rPr>
              <w:t xml:space="preserve">, edukacji patriotycznej, nauczania historii oraz poznawania polskiej kultury, w tym osiągnięć duchowych i materialnych. </w:t>
            </w:r>
            <w:r w:rsidR="0079227B" w:rsidRPr="00146E53">
              <w:rPr>
                <w:sz w:val="24"/>
                <w:szCs w:val="24"/>
              </w:rPr>
              <w:t>Upowszechnianie wiedzy z zakresu przedmiotów humanistycznych, języków obcych, podniesienie</w:t>
            </w:r>
            <w:r w:rsidR="009332D0">
              <w:rPr>
                <w:sz w:val="24"/>
                <w:szCs w:val="24"/>
              </w:rPr>
              <w:t xml:space="preserve"> jakości edukacji matematycznej, przyrodniczej</w:t>
            </w:r>
            <w:r w:rsidR="0079227B" w:rsidRPr="003A53EC">
              <w:rPr>
                <w:color w:val="FF0000"/>
                <w:sz w:val="24"/>
                <w:szCs w:val="24"/>
              </w:rPr>
              <w:t xml:space="preserve"> </w:t>
            </w:r>
            <w:r w:rsidR="0079227B" w:rsidRPr="00146E53">
              <w:rPr>
                <w:sz w:val="24"/>
                <w:szCs w:val="24"/>
              </w:rPr>
              <w:t>i informatycznej poprzez:</w:t>
            </w:r>
          </w:p>
          <w:p w:rsidR="0079227B" w:rsidRPr="00146E53" w:rsidRDefault="0079227B" w:rsidP="003A53EC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6E53">
              <w:rPr>
                <w:sz w:val="24"/>
                <w:szCs w:val="24"/>
              </w:rPr>
              <w:t>Organizację zajęć: szachy, programowanie, elementy robotyki</w:t>
            </w:r>
          </w:p>
          <w:p w:rsidR="0079227B" w:rsidRPr="00146E53" w:rsidRDefault="0079227B" w:rsidP="00050D6C">
            <w:pPr>
              <w:pStyle w:val="Bezodstpw"/>
              <w:ind w:left="360"/>
              <w:rPr>
                <w:sz w:val="24"/>
                <w:szCs w:val="24"/>
              </w:rPr>
            </w:pPr>
          </w:p>
          <w:p w:rsidR="0079227B" w:rsidRPr="00146E53" w:rsidRDefault="0079227B" w:rsidP="00050D6C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6E53">
              <w:rPr>
                <w:sz w:val="24"/>
                <w:szCs w:val="24"/>
              </w:rPr>
              <w:t>Ogólnopolski Dzień Głośnego Czytania</w:t>
            </w:r>
          </w:p>
          <w:p w:rsidR="0079227B" w:rsidRPr="00146E53" w:rsidRDefault="0079227B" w:rsidP="003A53EC">
            <w:pPr>
              <w:pStyle w:val="Bezodstpw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46E53">
              <w:rPr>
                <w:sz w:val="24"/>
                <w:szCs w:val="24"/>
              </w:rPr>
              <w:t>Dzień Ziemi</w:t>
            </w:r>
          </w:p>
          <w:p w:rsidR="0079227B" w:rsidRPr="00146E53" w:rsidRDefault="001C06BF" w:rsidP="003A53EC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</w:t>
            </w:r>
            <w:r w:rsidR="00232CA9">
              <w:rPr>
                <w:sz w:val="24"/>
                <w:szCs w:val="24"/>
              </w:rPr>
              <w:t xml:space="preserve"> Języków Obcych</w:t>
            </w:r>
          </w:p>
          <w:p w:rsidR="00F923D3" w:rsidRPr="00146E53" w:rsidRDefault="00F923D3" w:rsidP="003A53EC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6E53">
              <w:rPr>
                <w:sz w:val="24"/>
                <w:szCs w:val="24"/>
              </w:rPr>
              <w:t>Bicie rekordu jednoczesnego czytania</w:t>
            </w:r>
          </w:p>
          <w:p w:rsidR="0079227B" w:rsidRDefault="00232CA9" w:rsidP="00F14B22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Światowy Dzień Czytania Tolkiena </w:t>
            </w:r>
          </w:p>
          <w:p w:rsidR="00DE1B38" w:rsidRDefault="00DE1B38" w:rsidP="00F14B22">
            <w:pPr>
              <w:pStyle w:val="Bezodstpw"/>
              <w:numPr>
                <w:ilvl w:val="0"/>
                <w:numId w:val="1"/>
              </w:numPr>
              <w:rPr>
                <w:color w:val="00B050"/>
                <w:sz w:val="24"/>
                <w:szCs w:val="24"/>
              </w:rPr>
            </w:pPr>
            <w:r w:rsidRPr="00DE1B38">
              <w:rPr>
                <w:color w:val="00B050"/>
                <w:sz w:val="24"/>
                <w:szCs w:val="24"/>
              </w:rPr>
              <w:t>Obchody Roku Romantyzmu</w:t>
            </w:r>
          </w:p>
          <w:p w:rsidR="0079227B" w:rsidRPr="00DE1B38" w:rsidRDefault="00DE1B38" w:rsidP="00DE1B38">
            <w:pPr>
              <w:pStyle w:val="Bezodstpw"/>
              <w:numPr>
                <w:ilvl w:val="0"/>
                <w:numId w:val="1"/>
              </w:numPr>
              <w:rPr>
                <w:color w:val="00B050"/>
                <w:sz w:val="24"/>
                <w:szCs w:val="24"/>
              </w:rPr>
            </w:pPr>
            <w:r w:rsidRPr="00DE1B38">
              <w:rPr>
                <w:color w:val="00B050"/>
                <w:sz w:val="24"/>
                <w:szCs w:val="24"/>
              </w:rPr>
              <w:t>Obchody Roku</w:t>
            </w:r>
            <w:r>
              <w:rPr>
                <w:color w:val="00B050"/>
                <w:sz w:val="24"/>
                <w:szCs w:val="24"/>
              </w:rPr>
              <w:t xml:space="preserve"> Kopernikańskiego</w:t>
            </w:r>
          </w:p>
          <w:p w:rsidR="003A53EC" w:rsidRPr="00DE1B38" w:rsidRDefault="00C32F95" w:rsidP="00DE1B38">
            <w:pPr>
              <w:pStyle w:val="Bezodstpw"/>
              <w:numPr>
                <w:ilvl w:val="0"/>
                <w:numId w:val="1"/>
              </w:numPr>
              <w:rPr>
                <w:color w:val="00B050"/>
                <w:sz w:val="24"/>
                <w:szCs w:val="24"/>
              </w:rPr>
            </w:pPr>
            <w:r w:rsidRPr="00DE1B38">
              <w:rPr>
                <w:color w:val="00B050"/>
                <w:sz w:val="24"/>
                <w:szCs w:val="24"/>
              </w:rPr>
              <w:t>Dzień</w:t>
            </w:r>
            <w:r w:rsidR="00683E0A" w:rsidRPr="00DE1B38">
              <w:rPr>
                <w:color w:val="00B050"/>
                <w:sz w:val="24"/>
                <w:szCs w:val="24"/>
              </w:rPr>
              <w:t xml:space="preserve"> </w:t>
            </w:r>
            <w:r w:rsidR="00DE1B38" w:rsidRPr="00DE1B38">
              <w:rPr>
                <w:color w:val="00B050"/>
                <w:sz w:val="24"/>
                <w:szCs w:val="24"/>
              </w:rPr>
              <w:t xml:space="preserve">Liczby </w:t>
            </w:r>
            <w:r w:rsidR="00DE1B38" w:rsidRPr="00DE1B38">
              <w:rPr>
                <w:rFonts w:ascii="Symbol" w:hAnsi="Symbol"/>
                <w:color w:val="00B050"/>
                <w:sz w:val="24"/>
                <w:szCs w:val="24"/>
              </w:rPr>
              <w:t></w:t>
            </w:r>
            <w:r w:rsidR="0079227B" w:rsidRPr="00DE1B38">
              <w:rPr>
                <w:color w:val="00B050"/>
                <w:sz w:val="24"/>
                <w:szCs w:val="24"/>
              </w:rPr>
              <w:t xml:space="preserve"> </w:t>
            </w:r>
          </w:p>
          <w:p w:rsidR="00DE1B38" w:rsidRDefault="0079227B" w:rsidP="00DE1B3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332D0">
              <w:rPr>
                <w:sz w:val="24"/>
                <w:szCs w:val="24"/>
              </w:rPr>
              <w:t>Wycieczki edukacyjne, zajęcia terenowe, „Ekowarsztaty w Dolinie Baryczy”,</w:t>
            </w:r>
            <w:r w:rsidR="009332D0">
              <w:rPr>
                <w:sz w:val="24"/>
                <w:szCs w:val="24"/>
              </w:rPr>
              <w:t xml:space="preserve"> </w:t>
            </w:r>
            <w:r w:rsidR="00232CA9">
              <w:rPr>
                <w:sz w:val="24"/>
                <w:szCs w:val="24"/>
              </w:rPr>
              <w:t xml:space="preserve"> warsztaty</w:t>
            </w:r>
          </w:p>
          <w:p w:rsidR="0079227B" w:rsidRPr="00DE1B38" w:rsidRDefault="0079227B" w:rsidP="00DE1B3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1B38">
              <w:rPr>
                <w:sz w:val="24"/>
                <w:szCs w:val="24"/>
              </w:rPr>
              <w:t>Projekty edukacyjne</w:t>
            </w:r>
            <w:r w:rsidR="00C32F95" w:rsidRPr="00DE1B38">
              <w:rPr>
                <w:sz w:val="24"/>
                <w:szCs w:val="24"/>
              </w:rPr>
              <w:t xml:space="preserve"> ( np. Bakcyl, Gis Day)</w:t>
            </w:r>
          </w:p>
          <w:p w:rsidR="0079227B" w:rsidRPr="009332D0" w:rsidRDefault="0079227B" w:rsidP="00F14B22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332D0">
              <w:rPr>
                <w:sz w:val="24"/>
                <w:szCs w:val="24"/>
              </w:rPr>
              <w:t>Współpraca z lokalnymi organizacjami przyrodniczymi</w:t>
            </w:r>
            <w:r w:rsidR="001C06BF">
              <w:rPr>
                <w:sz w:val="24"/>
                <w:szCs w:val="24"/>
              </w:rPr>
              <w:t xml:space="preserve"> i </w:t>
            </w:r>
            <w:r w:rsidR="00DE1B38">
              <w:rPr>
                <w:sz w:val="24"/>
                <w:szCs w:val="24"/>
              </w:rPr>
              <w:t xml:space="preserve">organizacjami </w:t>
            </w:r>
            <w:r w:rsidR="00C32F95" w:rsidRPr="009332D0">
              <w:rPr>
                <w:sz w:val="24"/>
                <w:szCs w:val="24"/>
              </w:rPr>
              <w:t xml:space="preserve">matematycznymi </w:t>
            </w:r>
          </w:p>
          <w:p w:rsidR="0079227B" w:rsidRPr="00DE1B38" w:rsidRDefault="0079227B" w:rsidP="00DE1B38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332D0">
              <w:rPr>
                <w:sz w:val="24"/>
                <w:szCs w:val="24"/>
              </w:rPr>
              <w:t>Wykorzyst</w:t>
            </w:r>
            <w:r w:rsidR="00683E0A" w:rsidRPr="009332D0">
              <w:rPr>
                <w:sz w:val="24"/>
                <w:szCs w:val="24"/>
              </w:rPr>
              <w:t>ywanie urządzeń cyfrowych</w:t>
            </w:r>
            <w:r w:rsidR="003A53EC" w:rsidRPr="009332D0">
              <w:rPr>
                <w:sz w:val="24"/>
                <w:szCs w:val="24"/>
              </w:rPr>
              <w:t xml:space="preserve">, aplikacji, stron internetowych  </w:t>
            </w:r>
            <w:r w:rsidRPr="009332D0">
              <w:rPr>
                <w:sz w:val="24"/>
                <w:szCs w:val="24"/>
              </w:rPr>
              <w:t>na zajęciach lekcyjnych i pozalekcyjnych.</w:t>
            </w:r>
          </w:p>
        </w:tc>
        <w:tc>
          <w:tcPr>
            <w:tcW w:w="1144" w:type="dxa"/>
          </w:tcPr>
          <w:p w:rsidR="0079227B" w:rsidRPr="009332D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9332D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9332D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9332D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374542" w:rsidRDefault="00374542" w:rsidP="00D52130">
            <w:pPr>
              <w:pStyle w:val="Bezodstpw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cały rok szkolny</w:t>
            </w:r>
          </w:p>
          <w:p w:rsidR="0079227B" w:rsidRPr="009332D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374542" w:rsidRDefault="00374542" w:rsidP="00D52130">
            <w:pPr>
              <w:pStyle w:val="Bezodstpw"/>
              <w:rPr>
                <w:sz w:val="20"/>
                <w:szCs w:val="20"/>
              </w:rPr>
            </w:pPr>
          </w:p>
          <w:p w:rsidR="00374542" w:rsidRDefault="00374542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9332D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9332D0">
              <w:rPr>
                <w:sz w:val="20"/>
                <w:szCs w:val="20"/>
              </w:rPr>
              <w:t>wrzesień</w:t>
            </w:r>
          </w:p>
          <w:p w:rsidR="0079227B" w:rsidRPr="009332D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9332D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9332D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683E0A" w:rsidRDefault="00683E0A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374542" w:rsidRDefault="00374542" w:rsidP="00D52130">
            <w:pPr>
              <w:pStyle w:val="Bezodstpw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wg kalendarza imprez szkolnych</w:t>
            </w:r>
          </w:p>
          <w:p w:rsidR="0079227B" w:rsidRPr="009332D0" w:rsidRDefault="0079227B" w:rsidP="00810572"/>
          <w:p w:rsidR="00683E0A" w:rsidRPr="009332D0" w:rsidRDefault="00683E0A" w:rsidP="00810572"/>
          <w:p w:rsidR="00683E0A" w:rsidRPr="009332D0" w:rsidRDefault="00683E0A" w:rsidP="00810572"/>
          <w:p w:rsidR="0079227B" w:rsidRPr="009332D0" w:rsidRDefault="0079227B" w:rsidP="00810572">
            <w:r w:rsidRPr="009332D0">
              <w:t>cały rok</w:t>
            </w:r>
          </w:p>
        </w:tc>
        <w:tc>
          <w:tcPr>
            <w:tcW w:w="1558" w:type="dxa"/>
          </w:tcPr>
          <w:p w:rsidR="0079227B" w:rsidRPr="009332D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9332D0">
              <w:rPr>
                <w:sz w:val="20"/>
                <w:szCs w:val="20"/>
              </w:rPr>
              <w:t xml:space="preserve">zespoły </w:t>
            </w:r>
          </w:p>
          <w:p w:rsidR="0079227B" w:rsidRPr="009332D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9332D0">
              <w:rPr>
                <w:sz w:val="20"/>
                <w:szCs w:val="20"/>
              </w:rPr>
              <w:t>przedmiotowe</w:t>
            </w:r>
          </w:p>
          <w:p w:rsidR="0079227B" w:rsidRPr="009332D0" w:rsidRDefault="0079227B" w:rsidP="00185FE6"/>
          <w:p w:rsidR="0079227B" w:rsidRPr="009332D0" w:rsidRDefault="0079227B" w:rsidP="00185FE6"/>
          <w:p w:rsidR="0079227B" w:rsidRPr="009332D0" w:rsidRDefault="0079227B" w:rsidP="00185FE6">
            <w:pPr>
              <w:rPr>
                <w:sz w:val="20"/>
                <w:szCs w:val="20"/>
              </w:rPr>
            </w:pPr>
            <w:r w:rsidRPr="009332D0">
              <w:rPr>
                <w:sz w:val="20"/>
                <w:szCs w:val="20"/>
              </w:rPr>
              <w:t xml:space="preserve">nauczyciele edukacji </w:t>
            </w:r>
            <w:r w:rsidR="00373B0E" w:rsidRPr="009332D0">
              <w:rPr>
                <w:sz w:val="20"/>
                <w:szCs w:val="20"/>
              </w:rPr>
              <w:t>wczesnoszkolnej, bibliotekarze</w:t>
            </w:r>
            <w:r w:rsidRPr="009332D0">
              <w:rPr>
                <w:sz w:val="20"/>
                <w:szCs w:val="20"/>
              </w:rPr>
              <w:t>, poloniści</w:t>
            </w:r>
          </w:p>
          <w:p w:rsidR="0079227B" w:rsidRPr="009332D0" w:rsidRDefault="0079227B" w:rsidP="00185FE6"/>
          <w:p w:rsidR="0079227B" w:rsidRPr="009332D0" w:rsidRDefault="0079227B" w:rsidP="00185FE6"/>
          <w:p w:rsidR="0079227B" w:rsidRPr="009332D0" w:rsidRDefault="0079227B" w:rsidP="00185FE6"/>
          <w:p w:rsidR="00683E0A" w:rsidRPr="009332D0" w:rsidRDefault="00683E0A" w:rsidP="00185FE6"/>
          <w:p w:rsidR="00683E0A" w:rsidRPr="009332D0" w:rsidRDefault="00683E0A" w:rsidP="00185FE6"/>
          <w:p w:rsidR="00683E0A" w:rsidRPr="009332D0" w:rsidRDefault="00683E0A" w:rsidP="00185FE6">
            <w:r w:rsidRPr="009332D0">
              <w:t>wszyscy nauczyciele</w:t>
            </w:r>
          </w:p>
        </w:tc>
        <w:tc>
          <w:tcPr>
            <w:tcW w:w="1106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</w:tc>
      </w:tr>
      <w:tr w:rsidR="0079227B" w:rsidRPr="00774390" w:rsidTr="00374542">
        <w:trPr>
          <w:trHeight w:val="1079"/>
        </w:trPr>
        <w:tc>
          <w:tcPr>
            <w:tcW w:w="582" w:type="dxa"/>
          </w:tcPr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lastRenderedPageBreak/>
              <w:t>3.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411" w:type="dxa"/>
          </w:tcPr>
          <w:p w:rsidR="0079227B" w:rsidRPr="00C32F95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 xml:space="preserve">Otoczenie szczególną opieką dydaktyczną uczniów </w:t>
            </w:r>
            <w:r w:rsidRPr="00C32F95">
              <w:rPr>
                <w:sz w:val="24"/>
                <w:szCs w:val="24"/>
              </w:rPr>
              <w:t>klas  I, IV,</w:t>
            </w:r>
            <w:r w:rsidR="00683E0A" w:rsidRPr="00C32F95">
              <w:rPr>
                <w:sz w:val="24"/>
                <w:szCs w:val="24"/>
              </w:rPr>
              <w:t xml:space="preserve"> </w:t>
            </w:r>
            <w:r w:rsidR="0024597A" w:rsidRPr="00C32F95">
              <w:rPr>
                <w:sz w:val="24"/>
                <w:szCs w:val="24"/>
              </w:rPr>
              <w:t>VII</w:t>
            </w:r>
            <w:r w:rsidR="00232CA9">
              <w:rPr>
                <w:sz w:val="24"/>
                <w:szCs w:val="24"/>
              </w:rPr>
              <w:t>I</w:t>
            </w:r>
            <w:r w:rsidR="00772BF5">
              <w:rPr>
                <w:sz w:val="24"/>
                <w:szCs w:val="24"/>
              </w:rPr>
              <w:t xml:space="preserve"> SP</w:t>
            </w:r>
            <w:r w:rsidR="001C06BF">
              <w:rPr>
                <w:sz w:val="24"/>
                <w:szCs w:val="24"/>
              </w:rPr>
              <w:t xml:space="preserve"> </w:t>
            </w:r>
            <w:r w:rsidR="001C06BF" w:rsidRPr="00DE1B38">
              <w:rPr>
                <w:sz w:val="24"/>
                <w:szCs w:val="24"/>
              </w:rPr>
              <w:t xml:space="preserve">oraz uczniów niebędących obywatelami polskimi oraz uczniów będących obywatelami polskimi podlegającymi obowiązkowi szkolnemu, którzy pobierali naukę w szkołach funkcjonujących w systemach oświaty innych państw </w:t>
            </w:r>
            <w:r w:rsidR="00DE1B38">
              <w:rPr>
                <w:color w:val="00B050"/>
                <w:sz w:val="24"/>
                <w:szCs w:val="24"/>
              </w:rPr>
              <w:t>i doskonalenie kompetencji nauczycieli do pracy z uczniami przybyłymi z zagranicy, w szczególności z Ukrainy, adekwatnie do zaistniałych potrzeb (kierunek 4 polityki oświatowej państwa).</w:t>
            </w:r>
          </w:p>
          <w:p w:rsidR="0079227B" w:rsidRPr="00232CA9" w:rsidRDefault="0024597A" w:rsidP="00DE1B38">
            <w:pPr>
              <w:pStyle w:val="Bezodstpw"/>
              <w:rPr>
                <w:sz w:val="24"/>
                <w:szCs w:val="24"/>
              </w:rPr>
            </w:pPr>
            <w:r w:rsidRPr="00232CA9">
              <w:rPr>
                <w:sz w:val="24"/>
                <w:szCs w:val="24"/>
                <w:lang w:bidi="he-IL"/>
              </w:rPr>
              <w:t>O</w:t>
            </w:r>
            <w:r w:rsidR="00232CA9">
              <w:rPr>
                <w:sz w:val="24"/>
                <w:szCs w:val="24"/>
                <w:lang w:bidi="he-IL"/>
              </w:rPr>
              <w:t>kres adaptacyjny dla  wszystkich uczniów</w:t>
            </w:r>
            <w:r w:rsidR="0079227B" w:rsidRPr="00232CA9">
              <w:rPr>
                <w:sz w:val="24"/>
                <w:szCs w:val="24"/>
                <w:lang w:bidi="he-IL"/>
              </w:rPr>
              <w:t xml:space="preserve"> - 2 tygodnie (bez ocen niedostatecznych</w:t>
            </w:r>
            <w:r w:rsidR="00232CA9">
              <w:rPr>
                <w:color w:val="00B050"/>
                <w:sz w:val="24"/>
                <w:szCs w:val="24"/>
                <w:lang w:bidi="he-IL"/>
              </w:rPr>
              <w:t xml:space="preserve"> </w:t>
            </w:r>
            <w:r w:rsidR="00232CA9">
              <w:rPr>
                <w:sz w:val="24"/>
                <w:szCs w:val="24"/>
                <w:lang w:bidi="he-IL"/>
              </w:rPr>
              <w:t xml:space="preserve">) </w:t>
            </w:r>
          </w:p>
        </w:tc>
        <w:tc>
          <w:tcPr>
            <w:tcW w:w="1144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DE1B38" w:rsidP="00D52130">
            <w:pPr>
              <w:pStyle w:val="Bezodstpw"/>
              <w:rPr>
                <w:sz w:val="20"/>
                <w:szCs w:val="20"/>
              </w:rPr>
            </w:pPr>
            <w:r w:rsidRPr="00DE1B38">
              <w:rPr>
                <w:color w:val="00B050"/>
                <w:sz w:val="20"/>
                <w:szCs w:val="20"/>
              </w:rPr>
              <w:t>cały rok</w:t>
            </w:r>
          </w:p>
        </w:tc>
        <w:tc>
          <w:tcPr>
            <w:tcW w:w="1558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wychowawcy,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nauczyciele przedmiotów</w:t>
            </w:r>
          </w:p>
        </w:tc>
        <w:tc>
          <w:tcPr>
            <w:tcW w:w="1106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 xml:space="preserve">pedagog, 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dyrektor</w:t>
            </w:r>
          </w:p>
        </w:tc>
      </w:tr>
      <w:tr w:rsidR="0079227B" w:rsidRPr="00774390" w:rsidTr="00374542">
        <w:trPr>
          <w:trHeight w:val="2637"/>
        </w:trPr>
        <w:tc>
          <w:tcPr>
            <w:tcW w:w="582" w:type="dxa"/>
          </w:tcPr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4.</w:t>
            </w:r>
          </w:p>
        </w:tc>
        <w:tc>
          <w:tcPr>
            <w:tcW w:w="6411" w:type="dxa"/>
          </w:tcPr>
          <w:p w:rsidR="0024597A" w:rsidRPr="00E53895" w:rsidRDefault="006A4B17" w:rsidP="00D52130">
            <w:pPr>
              <w:pStyle w:val="Bezodstpw"/>
              <w:rPr>
                <w:sz w:val="24"/>
                <w:szCs w:val="24"/>
              </w:rPr>
            </w:pPr>
            <w:r w:rsidRPr="00E53895">
              <w:rPr>
                <w:sz w:val="24"/>
                <w:szCs w:val="24"/>
              </w:rPr>
              <w:t>Terminowe i bieżące informowanie uczniów i rodziców:</w:t>
            </w:r>
          </w:p>
          <w:p w:rsidR="0079227B" w:rsidRPr="0024597A" w:rsidRDefault="0079227B" w:rsidP="00D52130">
            <w:pPr>
              <w:pStyle w:val="Bezodstpw"/>
              <w:rPr>
                <w:b/>
                <w:sz w:val="24"/>
                <w:szCs w:val="24"/>
              </w:rPr>
            </w:pPr>
            <w:r w:rsidRPr="00774390">
              <w:rPr>
                <w:b/>
                <w:sz w:val="24"/>
                <w:szCs w:val="24"/>
              </w:rPr>
              <w:t>a)</w:t>
            </w:r>
            <w:r w:rsidRPr="00774390">
              <w:rPr>
                <w:sz w:val="24"/>
                <w:szCs w:val="24"/>
              </w:rPr>
              <w:t xml:space="preserve">Zapoznanie uczniów wszystkich  klas i ich rodziców z WZO 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(na godz. wychowawczych i zebraniach</w:t>
            </w:r>
            <w:r w:rsidR="00965FC8">
              <w:rPr>
                <w:sz w:val="24"/>
                <w:szCs w:val="24"/>
              </w:rPr>
              <w:t xml:space="preserve"> z rodzicami</w:t>
            </w:r>
            <w:r w:rsidRPr="00774390">
              <w:rPr>
                <w:sz w:val="24"/>
                <w:szCs w:val="24"/>
              </w:rPr>
              <w:t>; potwierdzenie podpisem rodziców</w:t>
            </w:r>
            <w:r w:rsidR="001C06BF">
              <w:rPr>
                <w:sz w:val="24"/>
                <w:szCs w:val="24"/>
              </w:rPr>
              <w:t xml:space="preserve"> -lista w dzienniku).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b/>
                <w:sz w:val="24"/>
                <w:szCs w:val="24"/>
              </w:rPr>
              <w:t>b)</w:t>
            </w:r>
            <w:r w:rsidRPr="00774390">
              <w:rPr>
                <w:sz w:val="24"/>
                <w:szCs w:val="24"/>
              </w:rPr>
              <w:t xml:space="preserve">Systematyczne informowanie rodziców wszystkich klas 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 xml:space="preserve">o postępach dzieci w nauce i frekwencji na zajęciach, </w:t>
            </w:r>
          </w:p>
          <w:p w:rsidR="0079227B" w:rsidRPr="00774390" w:rsidRDefault="0079227B" w:rsidP="00965FC8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na zebraniach z rodzicami, wywiadówkach,</w:t>
            </w:r>
            <w:r w:rsidR="00C32F95" w:rsidRPr="009332D0">
              <w:rPr>
                <w:sz w:val="24"/>
                <w:szCs w:val="24"/>
              </w:rPr>
              <w:t xml:space="preserve"> </w:t>
            </w:r>
            <w:r w:rsidRPr="009332D0">
              <w:rPr>
                <w:sz w:val="24"/>
                <w:szCs w:val="24"/>
              </w:rPr>
              <w:t xml:space="preserve"> poprzez dziennik elektroniczny  </w:t>
            </w:r>
            <w:r w:rsidRPr="00774390">
              <w:rPr>
                <w:sz w:val="24"/>
                <w:szCs w:val="24"/>
              </w:rPr>
              <w:t>i dni otwarte  (wg harmonogramu).</w:t>
            </w:r>
          </w:p>
        </w:tc>
        <w:tc>
          <w:tcPr>
            <w:tcW w:w="1144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wrzesień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wychowawcy,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nauczyciele przedmiotów</w:t>
            </w:r>
          </w:p>
        </w:tc>
        <w:tc>
          <w:tcPr>
            <w:tcW w:w="1106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 xml:space="preserve">pedagog, 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dyrektor</w:t>
            </w:r>
          </w:p>
        </w:tc>
      </w:tr>
      <w:tr w:rsidR="0079227B" w:rsidRPr="00774390" w:rsidTr="00374542">
        <w:trPr>
          <w:trHeight w:val="1634"/>
        </w:trPr>
        <w:tc>
          <w:tcPr>
            <w:tcW w:w="582" w:type="dxa"/>
          </w:tcPr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5.</w:t>
            </w:r>
          </w:p>
        </w:tc>
        <w:tc>
          <w:tcPr>
            <w:tcW w:w="6411" w:type="dxa"/>
          </w:tcPr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sz w:val="24"/>
                <w:szCs w:val="24"/>
              </w:rPr>
              <w:t>Współpraca z przedszkolami, szkołami, instytucjami, stowarzyszeniami i fundacjami itp.:</w:t>
            </w:r>
            <w:r w:rsidR="00E53895">
              <w:rPr>
                <w:sz w:val="24"/>
                <w:szCs w:val="24"/>
              </w:rPr>
              <w:t xml:space="preserve"> ( w miarę możliwości </w:t>
            </w:r>
            <w:r w:rsidR="001C06BF">
              <w:rPr>
                <w:sz w:val="24"/>
                <w:szCs w:val="24"/>
              </w:rPr>
              <w:t xml:space="preserve">i </w:t>
            </w:r>
            <w:r w:rsidR="00E53895">
              <w:rPr>
                <w:sz w:val="24"/>
                <w:szCs w:val="24"/>
              </w:rPr>
              <w:t>potrzeb)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a</w:t>
            </w:r>
            <w:r w:rsidRPr="009332D0">
              <w:rPr>
                <w:sz w:val="24"/>
                <w:szCs w:val="24"/>
              </w:rPr>
              <w:t xml:space="preserve">) przedszkolami, szkołami podstawowymi i średnimi (ciągłość programów, wymagania z przedmiotów, organizacja dni otwartych) 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b)</w:t>
            </w:r>
            <w:r w:rsidRPr="009332D0">
              <w:rPr>
                <w:sz w:val="24"/>
                <w:szCs w:val="24"/>
              </w:rPr>
              <w:t xml:space="preserve"> Ośrodkiem Kultury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c)</w:t>
            </w:r>
            <w:r w:rsidRPr="009332D0">
              <w:rPr>
                <w:sz w:val="24"/>
                <w:szCs w:val="24"/>
              </w:rPr>
              <w:t xml:space="preserve"> Biblioteką Publiczną w Miliczu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d)</w:t>
            </w:r>
            <w:r w:rsidRPr="009332D0">
              <w:rPr>
                <w:sz w:val="24"/>
                <w:szCs w:val="24"/>
              </w:rPr>
              <w:t xml:space="preserve"> Biblioteką Pedagogiczną w Miliczu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e)</w:t>
            </w:r>
            <w:r w:rsidRPr="009332D0">
              <w:rPr>
                <w:sz w:val="24"/>
                <w:szCs w:val="24"/>
              </w:rPr>
              <w:t xml:space="preserve"> Dolnośląskim Stowarzyszeniem na Rzecz Uzdolnionych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f)</w:t>
            </w:r>
            <w:r w:rsidRPr="009332D0">
              <w:rPr>
                <w:sz w:val="24"/>
                <w:szCs w:val="24"/>
              </w:rPr>
              <w:t xml:space="preserve"> Uniwersytetem Wrocławskim</w:t>
            </w:r>
          </w:p>
          <w:p w:rsidR="00965FC8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g)</w:t>
            </w:r>
            <w:r w:rsidRPr="009332D0">
              <w:rPr>
                <w:sz w:val="24"/>
                <w:szCs w:val="24"/>
              </w:rPr>
              <w:t xml:space="preserve"> Politechniką Wrocławską</w:t>
            </w:r>
          </w:p>
          <w:p w:rsidR="0079227B" w:rsidRPr="009332D0" w:rsidRDefault="00965FC8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79227B" w:rsidRPr="009332D0">
              <w:rPr>
                <w:b/>
                <w:sz w:val="24"/>
                <w:szCs w:val="24"/>
              </w:rPr>
              <w:t>)</w:t>
            </w:r>
            <w:r w:rsidR="0079227B" w:rsidRPr="009332D0">
              <w:rPr>
                <w:sz w:val="24"/>
                <w:szCs w:val="24"/>
              </w:rPr>
              <w:t xml:space="preserve"> Stowarzyszeniem na Rzecz Edukacji Ekologicznej Dolina Baryczy </w:t>
            </w:r>
          </w:p>
          <w:p w:rsidR="0079227B" w:rsidRPr="009332D0" w:rsidRDefault="00965FC8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79227B" w:rsidRPr="009332D0">
              <w:rPr>
                <w:sz w:val="24"/>
                <w:szCs w:val="24"/>
              </w:rPr>
              <w:t>) Dolnośląskim Zespołem Parków Krajobrazowych</w:t>
            </w:r>
          </w:p>
          <w:p w:rsidR="0079227B" w:rsidRPr="009332D0" w:rsidRDefault="00965FC8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79227B" w:rsidRPr="009332D0">
              <w:rPr>
                <w:b/>
                <w:sz w:val="24"/>
                <w:szCs w:val="24"/>
              </w:rPr>
              <w:t>)</w:t>
            </w:r>
            <w:r w:rsidR="0079227B" w:rsidRPr="009332D0">
              <w:rPr>
                <w:sz w:val="24"/>
                <w:szCs w:val="24"/>
              </w:rPr>
              <w:t xml:space="preserve">IPN </w:t>
            </w:r>
          </w:p>
          <w:p w:rsidR="0079227B" w:rsidRPr="009332D0" w:rsidRDefault="00965FC8" w:rsidP="00D52130">
            <w:pPr>
              <w:pStyle w:val="Bezodstpw"/>
              <w:rPr>
                <w:sz w:val="24"/>
                <w:szCs w:val="24"/>
              </w:rPr>
            </w:pPr>
            <w:r w:rsidRPr="00965FC8">
              <w:rPr>
                <w:b/>
                <w:sz w:val="24"/>
                <w:szCs w:val="24"/>
              </w:rPr>
              <w:t>k</w:t>
            </w:r>
            <w:r w:rsidR="0079227B" w:rsidRPr="009332D0">
              <w:rPr>
                <w:b/>
                <w:sz w:val="24"/>
                <w:szCs w:val="24"/>
              </w:rPr>
              <w:t>)</w:t>
            </w:r>
            <w:r w:rsidR="0079227B" w:rsidRPr="009332D0">
              <w:rPr>
                <w:sz w:val="24"/>
                <w:szCs w:val="24"/>
              </w:rPr>
              <w:t xml:space="preserve"> Centrum Bioróżnorodności w  Miliczu</w:t>
            </w:r>
          </w:p>
          <w:p w:rsidR="003D7B3E" w:rsidRPr="009332D0" w:rsidRDefault="00965FC8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3D7B3E" w:rsidRPr="009332D0">
              <w:rPr>
                <w:b/>
                <w:sz w:val="24"/>
                <w:szCs w:val="24"/>
              </w:rPr>
              <w:t xml:space="preserve">) </w:t>
            </w:r>
            <w:r w:rsidR="003D7B3E" w:rsidRPr="009332D0">
              <w:rPr>
                <w:sz w:val="24"/>
                <w:szCs w:val="24"/>
              </w:rPr>
              <w:t>Polskim Czerwonym Krzyżem</w:t>
            </w:r>
          </w:p>
          <w:p w:rsidR="003D7B3E" w:rsidRPr="009332D0" w:rsidRDefault="00965FC8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3D7B3E" w:rsidRPr="009332D0">
              <w:rPr>
                <w:b/>
                <w:sz w:val="24"/>
                <w:szCs w:val="24"/>
              </w:rPr>
              <w:t>)</w:t>
            </w:r>
            <w:r w:rsidR="003D7B3E" w:rsidRPr="009332D0">
              <w:rPr>
                <w:sz w:val="24"/>
                <w:szCs w:val="24"/>
              </w:rPr>
              <w:t xml:space="preserve"> Nadleśnictwem Milicz</w:t>
            </w:r>
          </w:p>
          <w:p w:rsidR="003D7B3E" w:rsidRPr="009332D0" w:rsidRDefault="00965FC8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3D7B3E" w:rsidRPr="009332D0">
              <w:rPr>
                <w:b/>
                <w:sz w:val="24"/>
                <w:szCs w:val="24"/>
              </w:rPr>
              <w:t>)</w:t>
            </w:r>
            <w:r w:rsidR="003D7B3E" w:rsidRPr="009332D0">
              <w:rPr>
                <w:sz w:val="24"/>
                <w:szCs w:val="24"/>
              </w:rPr>
              <w:t xml:space="preserve"> Powiatową Stacją Sanitarno – Epidemiologiczną w Miliczu</w:t>
            </w:r>
          </w:p>
          <w:p w:rsidR="009332D0" w:rsidRPr="009332D0" w:rsidRDefault="00965FC8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683E0A" w:rsidRPr="009332D0">
              <w:rPr>
                <w:b/>
                <w:sz w:val="24"/>
                <w:szCs w:val="24"/>
              </w:rPr>
              <w:t>)</w:t>
            </w:r>
            <w:r w:rsidR="003D7B3E" w:rsidRPr="009332D0">
              <w:rPr>
                <w:sz w:val="24"/>
                <w:szCs w:val="24"/>
              </w:rPr>
              <w:t xml:space="preserve"> </w:t>
            </w:r>
            <w:r w:rsidR="00683E0A" w:rsidRPr="009332D0">
              <w:rPr>
                <w:sz w:val="24"/>
                <w:szCs w:val="24"/>
              </w:rPr>
              <w:t>lokalnymi pracodawcami</w:t>
            </w:r>
          </w:p>
          <w:p w:rsidR="00C32F95" w:rsidRPr="009332D0" w:rsidRDefault="00965FC8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C32F95" w:rsidRPr="009332D0">
              <w:rPr>
                <w:sz w:val="24"/>
                <w:szCs w:val="24"/>
              </w:rPr>
              <w:t>) Bank Spółdzielczy</w:t>
            </w:r>
          </w:p>
          <w:p w:rsidR="0079227B" w:rsidRDefault="00965FC8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C32F95" w:rsidRPr="009332D0">
              <w:rPr>
                <w:sz w:val="24"/>
                <w:szCs w:val="24"/>
              </w:rPr>
              <w:t>) Powiatowy Urząd Pracy</w:t>
            </w:r>
          </w:p>
          <w:p w:rsidR="00965FC8" w:rsidRPr="00965FC8" w:rsidRDefault="00965FC8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s) </w:t>
            </w:r>
            <w:r w:rsidRPr="00965FC8">
              <w:rPr>
                <w:color w:val="00B050"/>
                <w:sz w:val="24"/>
                <w:szCs w:val="24"/>
              </w:rPr>
              <w:t>Wrocławskie Hospicjum dla Dzieci</w:t>
            </w:r>
          </w:p>
        </w:tc>
        <w:tc>
          <w:tcPr>
            <w:tcW w:w="1144" w:type="dxa"/>
          </w:tcPr>
          <w:p w:rsidR="0079227B" w:rsidRPr="00774390" w:rsidRDefault="0079227B" w:rsidP="00E015BA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</w:tc>
        <w:tc>
          <w:tcPr>
            <w:tcW w:w="1558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 xml:space="preserve">liderzy kształcenia </w:t>
            </w:r>
            <w:r w:rsidR="00373B0E" w:rsidRPr="00774390">
              <w:rPr>
                <w:sz w:val="20"/>
                <w:szCs w:val="20"/>
              </w:rPr>
              <w:t>humanistycznego matematycznego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języków obcych,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zespoły przedmiotowe</w:t>
            </w:r>
          </w:p>
          <w:p w:rsidR="0079227B" w:rsidRPr="00774390" w:rsidRDefault="0079227B" w:rsidP="00D52130">
            <w:pPr>
              <w:pStyle w:val="Bezodstpw"/>
              <w:rPr>
                <w:color w:val="C00000"/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color w:val="C00000"/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3D7B3E" w:rsidRDefault="003D7B3E" w:rsidP="00D52130">
            <w:pPr>
              <w:pStyle w:val="Bezodstpw"/>
              <w:rPr>
                <w:color w:val="FF0000"/>
                <w:sz w:val="20"/>
                <w:szCs w:val="20"/>
              </w:rPr>
            </w:pPr>
            <w:r w:rsidRPr="003A53EC">
              <w:rPr>
                <w:sz w:val="20"/>
                <w:szCs w:val="20"/>
              </w:rPr>
              <w:t>n-le przedmiotów, wychowawcy</w:t>
            </w:r>
          </w:p>
        </w:tc>
        <w:tc>
          <w:tcPr>
            <w:tcW w:w="1106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dyrektor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dyrektor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wychowawcy</w:t>
            </w:r>
          </w:p>
          <w:p w:rsidR="0079227B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3D7B3E" w:rsidRDefault="003D7B3E" w:rsidP="00D52130">
            <w:pPr>
              <w:pStyle w:val="Bezodstpw"/>
              <w:rPr>
                <w:sz w:val="20"/>
                <w:szCs w:val="20"/>
              </w:rPr>
            </w:pPr>
          </w:p>
          <w:p w:rsidR="003D7B3E" w:rsidRDefault="003D7B3E" w:rsidP="00D52130">
            <w:pPr>
              <w:pStyle w:val="Bezodstpw"/>
              <w:rPr>
                <w:sz w:val="20"/>
                <w:szCs w:val="20"/>
              </w:rPr>
            </w:pPr>
          </w:p>
          <w:p w:rsidR="003D7B3E" w:rsidRDefault="003D7B3E" w:rsidP="00D52130">
            <w:pPr>
              <w:pStyle w:val="Bezodstpw"/>
              <w:rPr>
                <w:sz w:val="20"/>
                <w:szCs w:val="20"/>
              </w:rPr>
            </w:pPr>
          </w:p>
          <w:p w:rsidR="003D7B3E" w:rsidRDefault="003D7B3E" w:rsidP="00D52130">
            <w:pPr>
              <w:pStyle w:val="Bezodstpw"/>
              <w:rPr>
                <w:sz w:val="20"/>
                <w:szCs w:val="20"/>
              </w:rPr>
            </w:pPr>
          </w:p>
          <w:p w:rsidR="003D7B3E" w:rsidRPr="003D7B3E" w:rsidRDefault="003D7B3E" w:rsidP="00D52130">
            <w:pPr>
              <w:pStyle w:val="Bezodstpw"/>
              <w:rPr>
                <w:color w:val="FF0000"/>
                <w:sz w:val="20"/>
                <w:szCs w:val="20"/>
              </w:rPr>
            </w:pPr>
            <w:r w:rsidRPr="003A53EC">
              <w:rPr>
                <w:sz w:val="20"/>
                <w:szCs w:val="20"/>
              </w:rPr>
              <w:t>pedagog szkolny/doradca zawodowy</w:t>
            </w:r>
          </w:p>
        </w:tc>
      </w:tr>
      <w:tr w:rsidR="0079227B" w:rsidRPr="00774390" w:rsidTr="00374542">
        <w:trPr>
          <w:trHeight w:val="864"/>
        </w:trPr>
        <w:tc>
          <w:tcPr>
            <w:tcW w:w="582" w:type="dxa"/>
          </w:tcPr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6.</w:t>
            </w:r>
          </w:p>
        </w:tc>
        <w:tc>
          <w:tcPr>
            <w:tcW w:w="6411" w:type="dxa"/>
          </w:tcPr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sz w:val="24"/>
                <w:szCs w:val="24"/>
              </w:rPr>
              <w:t xml:space="preserve">Otoczenie szczególną opieką dydaktyczną uczniów klas               </w:t>
            </w:r>
            <w:r w:rsidR="003D7B3E" w:rsidRPr="009332D0">
              <w:rPr>
                <w:sz w:val="24"/>
                <w:szCs w:val="24"/>
              </w:rPr>
              <w:t>VIII SP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a)</w:t>
            </w:r>
            <w:r w:rsidR="00E53895">
              <w:rPr>
                <w:sz w:val="24"/>
                <w:szCs w:val="24"/>
              </w:rPr>
              <w:t>organizacja</w:t>
            </w:r>
            <w:r w:rsidR="00C32F95" w:rsidRPr="009332D0">
              <w:rPr>
                <w:sz w:val="24"/>
                <w:szCs w:val="24"/>
              </w:rPr>
              <w:t xml:space="preserve"> konsultacji ( w razie potrzeb) </w:t>
            </w:r>
            <w:r w:rsidRPr="009332D0">
              <w:rPr>
                <w:sz w:val="24"/>
                <w:szCs w:val="24"/>
              </w:rPr>
              <w:t xml:space="preserve"> dla uczniów zdolnych i potrzebujących wsp</w:t>
            </w:r>
            <w:r w:rsidR="001C06BF">
              <w:rPr>
                <w:sz w:val="24"/>
                <w:szCs w:val="24"/>
              </w:rPr>
              <w:t>arcia ze wszystkich przedmiotów.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lastRenderedPageBreak/>
              <w:t>b)</w:t>
            </w:r>
            <w:r w:rsidRPr="009332D0">
              <w:rPr>
                <w:sz w:val="24"/>
                <w:szCs w:val="24"/>
              </w:rPr>
              <w:t xml:space="preserve">przygotowanie do sprawdzianu kompetencji poprzez </w:t>
            </w:r>
            <w:r w:rsidR="00CE78E1" w:rsidRPr="009332D0">
              <w:rPr>
                <w:sz w:val="24"/>
                <w:szCs w:val="24"/>
              </w:rPr>
              <w:t>próbny egzamin ósmoklasisty</w:t>
            </w:r>
          </w:p>
          <w:p w:rsidR="0079227B" w:rsidRPr="009332D0" w:rsidRDefault="0079227B" w:rsidP="006902EF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c)</w:t>
            </w:r>
            <w:r w:rsidRPr="009332D0">
              <w:rPr>
                <w:sz w:val="24"/>
                <w:szCs w:val="24"/>
              </w:rPr>
              <w:t>systematyczne diagnozowanie zapotrzebowania uczniów</w:t>
            </w:r>
          </w:p>
          <w:p w:rsidR="0079227B" w:rsidRPr="009332D0" w:rsidRDefault="0079227B" w:rsidP="000C3ED3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sz w:val="24"/>
                <w:szCs w:val="24"/>
              </w:rPr>
              <w:t xml:space="preserve"> na informacje edukacyjne i zawodowe – pomoc w planowaniu kształcenia i kariery zawodowej</w:t>
            </w:r>
            <w:r w:rsidR="003A53EC" w:rsidRPr="009332D0">
              <w:rPr>
                <w:sz w:val="24"/>
                <w:szCs w:val="24"/>
              </w:rPr>
              <w:t>, zajęcia z doradztwa zawodowego</w:t>
            </w:r>
            <w:r w:rsidR="001C06BF">
              <w:rPr>
                <w:sz w:val="24"/>
                <w:szCs w:val="24"/>
              </w:rPr>
              <w:t xml:space="preserve">. </w:t>
            </w:r>
            <w:r w:rsidR="001C06BF" w:rsidRPr="00965FC8">
              <w:rPr>
                <w:sz w:val="24"/>
                <w:szCs w:val="24"/>
              </w:rPr>
              <w:t xml:space="preserve">Kształtowanie właściwych postaw. </w:t>
            </w:r>
            <w:r w:rsidR="001C06BF">
              <w:rPr>
                <w:color w:val="00B050"/>
                <w:sz w:val="24"/>
                <w:szCs w:val="24"/>
              </w:rPr>
              <w:t xml:space="preserve">Wychowanie </w:t>
            </w:r>
            <w:r w:rsidR="00965FC8">
              <w:rPr>
                <w:color w:val="00B050"/>
                <w:sz w:val="24"/>
                <w:szCs w:val="24"/>
              </w:rPr>
              <w:t xml:space="preserve">zmierzające </w:t>
            </w:r>
            <w:r w:rsidR="001C06BF">
              <w:rPr>
                <w:color w:val="00B050"/>
                <w:sz w:val="24"/>
                <w:szCs w:val="24"/>
              </w:rPr>
              <w:t xml:space="preserve">do </w:t>
            </w:r>
            <w:r w:rsidR="00965FC8">
              <w:rPr>
                <w:color w:val="00B050"/>
                <w:sz w:val="24"/>
                <w:szCs w:val="24"/>
              </w:rPr>
              <w:t>osiągnięcia ludzkiej dojrzałości poprzez kształtowanie postaw ukierunkowanych naprawdę, dobro i piękno, uzdalniających do odpowiedzialnych decyzji</w:t>
            </w:r>
            <w:r w:rsidR="001C06BF">
              <w:rPr>
                <w:color w:val="00B050"/>
                <w:sz w:val="24"/>
                <w:szCs w:val="24"/>
              </w:rPr>
              <w:t xml:space="preserve"> (</w:t>
            </w:r>
            <w:r w:rsidR="000C3ED3">
              <w:rPr>
                <w:color w:val="00B050"/>
                <w:sz w:val="24"/>
                <w:szCs w:val="24"/>
              </w:rPr>
              <w:t>k</w:t>
            </w:r>
            <w:r w:rsidR="001C06BF">
              <w:rPr>
                <w:color w:val="00B050"/>
                <w:sz w:val="24"/>
                <w:szCs w:val="24"/>
              </w:rPr>
              <w:t xml:space="preserve">ierunek </w:t>
            </w:r>
            <w:r w:rsidR="00965FC8">
              <w:rPr>
                <w:color w:val="00B050"/>
                <w:sz w:val="24"/>
                <w:szCs w:val="24"/>
              </w:rPr>
              <w:t>1</w:t>
            </w:r>
            <w:r w:rsidR="001C06BF">
              <w:rPr>
                <w:color w:val="00B050"/>
                <w:sz w:val="24"/>
                <w:szCs w:val="24"/>
              </w:rPr>
              <w:t xml:space="preserve"> polityki oświatowej państwa).</w:t>
            </w:r>
          </w:p>
        </w:tc>
        <w:tc>
          <w:tcPr>
            <w:tcW w:w="1144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lastRenderedPageBreak/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lastRenderedPageBreak/>
              <w:t>grudzień</w:t>
            </w:r>
            <w:r w:rsidR="00965FC8">
              <w:rPr>
                <w:sz w:val="20"/>
                <w:szCs w:val="20"/>
              </w:rPr>
              <w:t xml:space="preserve">/        </w:t>
            </w:r>
          </w:p>
          <w:p w:rsidR="0079227B" w:rsidRPr="00774390" w:rsidRDefault="00965FC8" w:rsidP="00D5213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lastRenderedPageBreak/>
              <w:t>wychowawcy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79227B" w:rsidRPr="00774390" w:rsidRDefault="0079227B" w:rsidP="00D52130">
            <w:pPr>
              <w:pStyle w:val="Bezodstpw"/>
              <w:rPr>
                <w:b/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dyrekcja, pedagog, doradca zawodowy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</w:p>
        </w:tc>
      </w:tr>
      <w:tr w:rsidR="0079227B" w:rsidRPr="00774390" w:rsidTr="00374542">
        <w:trPr>
          <w:trHeight w:val="864"/>
        </w:trPr>
        <w:tc>
          <w:tcPr>
            <w:tcW w:w="582" w:type="dxa"/>
          </w:tcPr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411" w:type="dxa"/>
          </w:tcPr>
          <w:p w:rsidR="0079227B" w:rsidRPr="00146E53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146E53">
              <w:rPr>
                <w:sz w:val="24"/>
                <w:szCs w:val="24"/>
              </w:rPr>
              <w:t>Promowanie osiągnięć uczniowskich przez:</w:t>
            </w:r>
          </w:p>
          <w:p w:rsidR="0079227B" w:rsidRPr="00146E53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146E53">
              <w:rPr>
                <w:b/>
                <w:sz w:val="24"/>
                <w:szCs w:val="24"/>
              </w:rPr>
              <w:t>a)</w:t>
            </w:r>
            <w:r w:rsidRPr="00146E53">
              <w:rPr>
                <w:sz w:val="24"/>
                <w:szCs w:val="24"/>
              </w:rPr>
              <w:t>popularyzację osiągnięć w konkursach przedmiotowych, sportowych</w:t>
            </w:r>
          </w:p>
          <w:p w:rsidR="0079227B" w:rsidRPr="00146E53" w:rsidRDefault="0079227B" w:rsidP="00D52130">
            <w:pPr>
              <w:pStyle w:val="Bezodstpw"/>
              <w:rPr>
                <w:i/>
                <w:sz w:val="24"/>
                <w:szCs w:val="24"/>
              </w:rPr>
            </w:pPr>
            <w:r w:rsidRPr="00146E53">
              <w:rPr>
                <w:b/>
                <w:sz w:val="24"/>
                <w:szCs w:val="24"/>
              </w:rPr>
              <w:t>b)</w:t>
            </w:r>
            <w:r w:rsidRPr="00146E53">
              <w:rPr>
                <w:sz w:val="24"/>
                <w:szCs w:val="24"/>
              </w:rPr>
              <w:t xml:space="preserve">przyznawanie tytułu </w:t>
            </w:r>
            <w:r w:rsidRPr="00146E53">
              <w:rPr>
                <w:i/>
                <w:sz w:val="24"/>
                <w:szCs w:val="24"/>
              </w:rPr>
              <w:t>„Pierwszy wśród najlepszych”, „Osobowość Roku”, „Sportowiec Roku”</w:t>
            </w:r>
          </w:p>
          <w:p w:rsidR="0079227B" w:rsidRPr="00146E53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146E53">
              <w:rPr>
                <w:b/>
                <w:sz w:val="24"/>
                <w:szCs w:val="24"/>
              </w:rPr>
              <w:t>c</w:t>
            </w:r>
            <w:r w:rsidRPr="009332D0">
              <w:rPr>
                <w:b/>
                <w:sz w:val="24"/>
                <w:szCs w:val="24"/>
              </w:rPr>
              <w:t>)</w:t>
            </w:r>
            <w:r w:rsidRPr="009332D0">
              <w:rPr>
                <w:sz w:val="24"/>
                <w:szCs w:val="24"/>
              </w:rPr>
              <w:t xml:space="preserve">popularyzację </w:t>
            </w:r>
            <w:r w:rsidR="00CE78E1" w:rsidRPr="009332D0">
              <w:rPr>
                <w:sz w:val="24"/>
                <w:szCs w:val="24"/>
              </w:rPr>
              <w:t xml:space="preserve">przede wszystkim </w:t>
            </w:r>
            <w:r w:rsidRPr="009332D0">
              <w:rPr>
                <w:sz w:val="24"/>
                <w:szCs w:val="24"/>
              </w:rPr>
              <w:t xml:space="preserve">najwyższych </w:t>
            </w:r>
            <w:r w:rsidRPr="00146E53">
              <w:rPr>
                <w:sz w:val="24"/>
                <w:szCs w:val="24"/>
              </w:rPr>
              <w:t>wyników w poszczególnych oddziałach</w:t>
            </w:r>
          </w:p>
          <w:p w:rsidR="0079227B" w:rsidRPr="00146E53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146E53">
              <w:rPr>
                <w:b/>
                <w:sz w:val="24"/>
                <w:szCs w:val="24"/>
              </w:rPr>
              <w:t>d)</w:t>
            </w:r>
            <w:r w:rsidRPr="00146E53">
              <w:rPr>
                <w:sz w:val="24"/>
                <w:szCs w:val="24"/>
              </w:rPr>
              <w:t xml:space="preserve">wyróżnienia uczniów ze średnią powyżej 4,75 poprzez wręczenie świadectw na apelu końcowym </w:t>
            </w:r>
            <w:r w:rsidR="00E53895">
              <w:rPr>
                <w:sz w:val="24"/>
                <w:szCs w:val="24"/>
              </w:rPr>
              <w:t>w miarę możliwości</w:t>
            </w:r>
          </w:p>
          <w:p w:rsidR="0079227B" w:rsidRPr="00146E53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146E53">
              <w:rPr>
                <w:b/>
                <w:sz w:val="24"/>
                <w:szCs w:val="24"/>
              </w:rPr>
              <w:t>e)</w:t>
            </w:r>
            <w:r w:rsidRPr="00146E53">
              <w:rPr>
                <w:sz w:val="24"/>
                <w:szCs w:val="24"/>
              </w:rPr>
              <w:t>nagrody dla uczniów od średniej 5,0 (zachowanie co najmniej bardzo dobre)</w:t>
            </w:r>
          </w:p>
          <w:p w:rsidR="0079227B" w:rsidRPr="00146E53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146E53">
              <w:rPr>
                <w:b/>
                <w:sz w:val="24"/>
                <w:szCs w:val="24"/>
              </w:rPr>
              <w:t>f)</w:t>
            </w:r>
            <w:r w:rsidRPr="00146E53">
              <w:rPr>
                <w:sz w:val="24"/>
                <w:szCs w:val="24"/>
              </w:rPr>
              <w:t>inne rodzaje nagradzania zgodnie z WZO</w:t>
            </w:r>
          </w:p>
          <w:p w:rsidR="0079227B" w:rsidRPr="00146E53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146E53">
              <w:rPr>
                <w:b/>
                <w:sz w:val="24"/>
                <w:szCs w:val="24"/>
              </w:rPr>
              <w:t>g)</w:t>
            </w:r>
            <w:r w:rsidRPr="00146E53">
              <w:rPr>
                <w:sz w:val="24"/>
                <w:szCs w:val="24"/>
              </w:rPr>
              <w:t>prezentacja dorobku uczniów uczestniczących w zajęciach pozalekcyjnych:</w:t>
            </w:r>
          </w:p>
          <w:p w:rsidR="0079227B" w:rsidRPr="00146E53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146E53">
              <w:rPr>
                <w:sz w:val="24"/>
                <w:szCs w:val="24"/>
              </w:rPr>
              <w:t xml:space="preserve">- na apelach ( apele podsumowujące osiągnięcia uczniów- </w:t>
            </w:r>
          </w:p>
          <w:p w:rsidR="0079227B" w:rsidRPr="00146E53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146E53">
              <w:rPr>
                <w:sz w:val="24"/>
                <w:szCs w:val="24"/>
              </w:rPr>
              <w:t>po pierwszym i drugim semestrze)</w:t>
            </w:r>
            <w:r w:rsidR="00772BF5">
              <w:rPr>
                <w:sz w:val="24"/>
                <w:szCs w:val="24"/>
              </w:rPr>
              <w:t>- w miarę moż</w:t>
            </w:r>
            <w:r w:rsidR="00E53895">
              <w:rPr>
                <w:sz w:val="24"/>
                <w:szCs w:val="24"/>
              </w:rPr>
              <w:t>liwości</w:t>
            </w:r>
          </w:p>
          <w:p w:rsidR="0079227B" w:rsidRPr="00146E53" w:rsidRDefault="0079227B" w:rsidP="00D52130">
            <w:pPr>
              <w:pStyle w:val="Bezodstpw"/>
              <w:jc w:val="both"/>
              <w:rPr>
                <w:sz w:val="24"/>
                <w:szCs w:val="24"/>
              </w:rPr>
            </w:pPr>
            <w:r w:rsidRPr="00146E53">
              <w:rPr>
                <w:sz w:val="24"/>
                <w:szCs w:val="24"/>
              </w:rPr>
              <w:t xml:space="preserve"> - w Ośrodku Kultury</w:t>
            </w:r>
          </w:p>
          <w:p w:rsidR="009332D0" w:rsidRDefault="0079227B" w:rsidP="00D52130">
            <w:pPr>
              <w:pStyle w:val="Bezodstpw"/>
              <w:jc w:val="both"/>
              <w:rPr>
                <w:strike/>
                <w:color w:val="FF0000"/>
                <w:sz w:val="24"/>
                <w:szCs w:val="24"/>
              </w:rPr>
            </w:pPr>
            <w:r w:rsidRPr="00146E53">
              <w:rPr>
                <w:sz w:val="24"/>
                <w:szCs w:val="24"/>
              </w:rPr>
              <w:t xml:space="preserve">-prasie lokalnej i gazetce szkolnej </w:t>
            </w:r>
          </w:p>
          <w:p w:rsidR="0079227B" w:rsidRPr="00146E53" w:rsidRDefault="0079227B" w:rsidP="00D52130">
            <w:pPr>
              <w:pStyle w:val="Bezodstpw"/>
              <w:jc w:val="both"/>
              <w:rPr>
                <w:sz w:val="24"/>
                <w:szCs w:val="24"/>
              </w:rPr>
            </w:pPr>
            <w:r w:rsidRPr="00146E53">
              <w:rPr>
                <w:sz w:val="24"/>
                <w:szCs w:val="24"/>
              </w:rPr>
              <w:t>- tablicach informacyjnych</w:t>
            </w:r>
          </w:p>
          <w:p w:rsidR="0079227B" w:rsidRPr="00146E53" w:rsidRDefault="0079227B" w:rsidP="00D52130">
            <w:pPr>
              <w:pStyle w:val="Bezodstpw"/>
              <w:jc w:val="both"/>
              <w:rPr>
                <w:sz w:val="24"/>
                <w:szCs w:val="24"/>
              </w:rPr>
            </w:pPr>
            <w:r w:rsidRPr="00146E53">
              <w:rPr>
                <w:sz w:val="24"/>
                <w:szCs w:val="24"/>
              </w:rPr>
              <w:t xml:space="preserve">- na stronie internetowej </w:t>
            </w:r>
          </w:p>
          <w:p w:rsidR="0079227B" w:rsidRPr="00146E53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146E53">
              <w:rPr>
                <w:b/>
                <w:sz w:val="24"/>
                <w:szCs w:val="24"/>
              </w:rPr>
              <w:t>h</w:t>
            </w:r>
            <w:r w:rsidRPr="00146E53">
              <w:rPr>
                <w:sz w:val="24"/>
                <w:szCs w:val="24"/>
              </w:rPr>
              <w:t xml:space="preserve">) nagroda dla ucznia, który przeczytał najwięcej książek w roku szkolnym </w:t>
            </w:r>
          </w:p>
          <w:p w:rsidR="009332D0" w:rsidRPr="009332D0" w:rsidRDefault="001C06BF" w:rsidP="001A4926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9332D0" w:rsidRPr="009332D0">
              <w:rPr>
                <w:b/>
                <w:sz w:val="24"/>
                <w:szCs w:val="24"/>
              </w:rPr>
              <w:t>)</w:t>
            </w:r>
            <w:r w:rsidR="009332D0">
              <w:rPr>
                <w:b/>
                <w:sz w:val="24"/>
                <w:szCs w:val="24"/>
              </w:rPr>
              <w:t xml:space="preserve"> </w:t>
            </w:r>
            <w:r w:rsidR="009332D0">
              <w:rPr>
                <w:sz w:val="24"/>
                <w:szCs w:val="24"/>
              </w:rPr>
              <w:t>nagradzanie uczniów klas I- III</w:t>
            </w:r>
          </w:p>
        </w:tc>
        <w:tc>
          <w:tcPr>
            <w:tcW w:w="1144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liderzy, opiekunowie kół, organizacji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dyrekcja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lider ds. kontaktów z mediami</w:t>
            </w:r>
          </w:p>
          <w:p w:rsidR="0079227B" w:rsidRPr="00774390" w:rsidRDefault="0079227B" w:rsidP="00D52130">
            <w:pPr>
              <w:pStyle w:val="Bezodstpw"/>
              <w:rPr>
                <w:color w:val="C00000"/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 xml:space="preserve">wychowawcy, </w:t>
            </w:r>
            <w:r w:rsidRPr="00C6175B">
              <w:rPr>
                <w:sz w:val="20"/>
                <w:szCs w:val="20"/>
              </w:rPr>
              <w:t>nauczyciele przedmiotów</w:t>
            </w:r>
          </w:p>
          <w:p w:rsidR="0079227B" w:rsidRPr="00774390" w:rsidRDefault="0079227B" w:rsidP="00D52130">
            <w:pPr>
              <w:pStyle w:val="Bezodstpw"/>
              <w:rPr>
                <w:color w:val="C00000"/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wychowawcy, nauczyciele przedmiotów, dyrekcja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powołane zespoły nauczycieli</w:t>
            </w:r>
          </w:p>
        </w:tc>
      </w:tr>
      <w:tr w:rsidR="0079227B" w:rsidRPr="00774390" w:rsidTr="00374542">
        <w:trPr>
          <w:trHeight w:val="864"/>
        </w:trPr>
        <w:tc>
          <w:tcPr>
            <w:tcW w:w="582" w:type="dxa"/>
          </w:tcPr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8.</w:t>
            </w:r>
          </w:p>
        </w:tc>
        <w:tc>
          <w:tcPr>
            <w:tcW w:w="6411" w:type="dxa"/>
          </w:tcPr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Organizowanie zajęć pozalekcyjnych z uwzględnienie</w:t>
            </w:r>
            <w:r w:rsidR="00E53895">
              <w:rPr>
                <w:sz w:val="24"/>
                <w:szCs w:val="24"/>
              </w:rPr>
              <w:t>m potrzeb</w:t>
            </w:r>
            <w:r w:rsidR="001C06BF">
              <w:rPr>
                <w:sz w:val="24"/>
                <w:szCs w:val="24"/>
              </w:rPr>
              <w:t xml:space="preserve">  i możliwości uczniów</w:t>
            </w:r>
            <w:r w:rsidR="00E53895">
              <w:rPr>
                <w:sz w:val="24"/>
                <w:szCs w:val="24"/>
              </w:rPr>
              <w:t>: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b/>
                <w:sz w:val="24"/>
                <w:szCs w:val="24"/>
              </w:rPr>
              <w:t>a)</w:t>
            </w:r>
            <w:r w:rsidRPr="00774390">
              <w:rPr>
                <w:sz w:val="24"/>
                <w:szCs w:val="24"/>
              </w:rPr>
              <w:t>przeciwdziałanie niepowodzeniom szkolnym - indywidualizacja procesu nauczania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b/>
                <w:sz w:val="24"/>
                <w:szCs w:val="24"/>
              </w:rPr>
              <w:t>b)</w:t>
            </w:r>
            <w:r w:rsidR="00E53895">
              <w:rPr>
                <w:sz w:val="24"/>
                <w:szCs w:val="24"/>
              </w:rPr>
              <w:t xml:space="preserve">organizowanie konsultacji </w:t>
            </w:r>
            <w:r w:rsidR="001C06BF">
              <w:rPr>
                <w:sz w:val="24"/>
                <w:szCs w:val="24"/>
              </w:rPr>
              <w:t>w miarę potrzeb</w:t>
            </w:r>
            <w:r w:rsidRPr="00774390">
              <w:rPr>
                <w:sz w:val="24"/>
                <w:szCs w:val="24"/>
              </w:rPr>
              <w:t xml:space="preserve"> dla uczniów z dużymi trudnościami w nauce oraz </w:t>
            </w:r>
            <w:r w:rsidR="00E53895">
              <w:rPr>
                <w:sz w:val="24"/>
                <w:szCs w:val="24"/>
              </w:rPr>
              <w:t xml:space="preserve">zajęć rozwijających </w:t>
            </w:r>
            <w:r w:rsidRPr="00774390">
              <w:rPr>
                <w:sz w:val="24"/>
                <w:szCs w:val="24"/>
              </w:rPr>
              <w:t>dla uczniów zdolnych</w:t>
            </w:r>
          </w:p>
          <w:p w:rsidR="0079227B" w:rsidRPr="009332D0" w:rsidRDefault="00C42B58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sz w:val="24"/>
                <w:szCs w:val="24"/>
              </w:rPr>
              <w:t>(</w:t>
            </w:r>
            <w:r w:rsidR="0079227B" w:rsidRPr="009332D0">
              <w:rPr>
                <w:sz w:val="24"/>
                <w:szCs w:val="24"/>
              </w:rPr>
              <w:t>z wykorzys</w:t>
            </w:r>
            <w:r w:rsidR="00CE78E1" w:rsidRPr="009332D0">
              <w:rPr>
                <w:sz w:val="24"/>
                <w:szCs w:val="24"/>
              </w:rPr>
              <w:t>taniem urządzeń</w:t>
            </w:r>
            <w:r w:rsidR="000B290D" w:rsidRPr="009332D0">
              <w:rPr>
                <w:sz w:val="24"/>
                <w:szCs w:val="24"/>
              </w:rPr>
              <w:t xml:space="preserve"> cyfrowych i innowacyjnej  tech</w:t>
            </w:r>
            <w:r w:rsidR="00CE78E1" w:rsidRPr="009332D0">
              <w:rPr>
                <w:sz w:val="24"/>
                <w:szCs w:val="24"/>
              </w:rPr>
              <w:t>nologi</w:t>
            </w:r>
            <w:r w:rsidR="000B290D" w:rsidRPr="009332D0">
              <w:rPr>
                <w:sz w:val="24"/>
                <w:szCs w:val="24"/>
              </w:rPr>
              <w:t>i</w:t>
            </w:r>
            <w:r w:rsidR="0079227B" w:rsidRPr="009332D0">
              <w:rPr>
                <w:sz w:val="24"/>
                <w:szCs w:val="24"/>
              </w:rPr>
              <w:t>)</w:t>
            </w:r>
            <w:r w:rsidR="001C06BF">
              <w:rPr>
                <w:sz w:val="24"/>
                <w:szCs w:val="24"/>
              </w:rPr>
              <w:t>.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b/>
                <w:sz w:val="24"/>
                <w:szCs w:val="24"/>
              </w:rPr>
              <w:t>c)</w:t>
            </w:r>
            <w:r w:rsidRPr="00774390">
              <w:rPr>
                <w:sz w:val="24"/>
                <w:szCs w:val="24"/>
              </w:rPr>
              <w:t>umożliwienie uczniom powtarzającym kilka razy daną klasę kontynuowanie nauki w innych szkołach np. OHP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b/>
                <w:sz w:val="24"/>
                <w:szCs w:val="24"/>
              </w:rPr>
              <w:t>d)</w:t>
            </w:r>
            <w:r w:rsidRPr="00774390">
              <w:rPr>
                <w:sz w:val="24"/>
                <w:szCs w:val="24"/>
              </w:rPr>
              <w:t>objęcie opieką psychologiczno-pedagogiczną uczniów zdolnych i mających trudności w nauce .</w:t>
            </w:r>
          </w:p>
        </w:tc>
        <w:tc>
          <w:tcPr>
            <w:tcW w:w="1144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</w:tc>
        <w:tc>
          <w:tcPr>
            <w:tcW w:w="1558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dyrekcja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pedagog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 xml:space="preserve">wychowawcy, </w:t>
            </w:r>
            <w:r w:rsidRPr="003D7B3E">
              <w:rPr>
                <w:sz w:val="20"/>
                <w:szCs w:val="20"/>
              </w:rPr>
              <w:t>nauczyciele przedmiotowi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wychowawcy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nauczyciele</w:t>
            </w:r>
          </w:p>
        </w:tc>
        <w:tc>
          <w:tcPr>
            <w:tcW w:w="1106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</w:tc>
      </w:tr>
      <w:tr w:rsidR="0079227B" w:rsidRPr="00774390" w:rsidTr="00374542">
        <w:trPr>
          <w:trHeight w:val="864"/>
        </w:trPr>
        <w:tc>
          <w:tcPr>
            <w:tcW w:w="582" w:type="dxa"/>
          </w:tcPr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411" w:type="dxa"/>
          </w:tcPr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Rozwijanie różnych form doskonalenia wewnątrzszkolnego nauczycieli: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b/>
                <w:sz w:val="24"/>
                <w:szCs w:val="24"/>
              </w:rPr>
              <w:t>a)</w:t>
            </w:r>
            <w:r w:rsidRPr="00774390">
              <w:rPr>
                <w:sz w:val="24"/>
                <w:szCs w:val="24"/>
              </w:rPr>
              <w:t>rady szkoleniowe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b/>
                <w:sz w:val="24"/>
                <w:szCs w:val="24"/>
              </w:rPr>
              <w:t>b)</w:t>
            </w:r>
            <w:r w:rsidRPr="00774390">
              <w:rPr>
                <w:sz w:val="24"/>
                <w:szCs w:val="24"/>
              </w:rPr>
              <w:t>wymiana doświadczeń w zespołach przedmiotowych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b/>
                <w:sz w:val="24"/>
                <w:szCs w:val="24"/>
              </w:rPr>
              <w:t>c)</w:t>
            </w:r>
            <w:r w:rsidRPr="00774390">
              <w:rPr>
                <w:sz w:val="24"/>
                <w:szCs w:val="24"/>
              </w:rPr>
              <w:t>studia podyplomowe, kursy kwalifikacyjne, szkolenia</w:t>
            </w:r>
            <w:r w:rsidR="00CE78E1">
              <w:rPr>
                <w:sz w:val="24"/>
                <w:szCs w:val="24"/>
              </w:rPr>
              <w:t>,</w:t>
            </w:r>
            <w:r w:rsidR="00CE78E1">
              <w:rPr>
                <w:color w:val="FF0000"/>
                <w:sz w:val="24"/>
                <w:szCs w:val="24"/>
              </w:rPr>
              <w:t xml:space="preserve"> </w:t>
            </w:r>
            <w:r w:rsidR="00CE78E1" w:rsidRPr="009332D0">
              <w:rPr>
                <w:sz w:val="24"/>
                <w:szCs w:val="24"/>
              </w:rPr>
              <w:t xml:space="preserve">webseminaria, konferencje </w:t>
            </w:r>
            <w:r w:rsidR="00F742CA">
              <w:rPr>
                <w:sz w:val="24"/>
                <w:szCs w:val="24"/>
              </w:rPr>
              <w:t>, szkolenia dotyczące kompetencji cyfrowych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b/>
                <w:sz w:val="24"/>
                <w:szCs w:val="24"/>
              </w:rPr>
              <w:t>d)</w:t>
            </w:r>
            <w:r w:rsidRPr="00774390">
              <w:rPr>
                <w:sz w:val="24"/>
                <w:szCs w:val="24"/>
              </w:rPr>
              <w:t xml:space="preserve">opieka nad nauczycielem rozpoczynającym pracę (opiekun stażu) </w:t>
            </w:r>
          </w:p>
          <w:p w:rsidR="0079227B" w:rsidRPr="00774390" w:rsidRDefault="00F742CA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79227B" w:rsidRPr="00774390">
              <w:rPr>
                <w:b/>
                <w:sz w:val="24"/>
                <w:szCs w:val="24"/>
              </w:rPr>
              <w:t>)</w:t>
            </w:r>
            <w:r w:rsidR="0079227B" w:rsidRPr="00774390">
              <w:rPr>
                <w:sz w:val="24"/>
                <w:szCs w:val="24"/>
              </w:rPr>
              <w:t>dzielenie się wiedzą dotyczącą interesujących kursów, szkoleń.</w:t>
            </w:r>
          </w:p>
        </w:tc>
        <w:tc>
          <w:tcPr>
            <w:tcW w:w="1144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</w:tc>
        <w:tc>
          <w:tcPr>
            <w:tcW w:w="1558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Lider WDN</w:t>
            </w:r>
          </w:p>
        </w:tc>
        <w:tc>
          <w:tcPr>
            <w:tcW w:w="1106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</w:tc>
      </w:tr>
      <w:tr w:rsidR="0079227B" w:rsidRPr="00774390" w:rsidTr="00374542">
        <w:trPr>
          <w:trHeight w:val="864"/>
        </w:trPr>
        <w:tc>
          <w:tcPr>
            <w:tcW w:w="582" w:type="dxa"/>
          </w:tcPr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10.</w:t>
            </w:r>
          </w:p>
        </w:tc>
        <w:tc>
          <w:tcPr>
            <w:tcW w:w="6411" w:type="dxa"/>
          </w:tcPr>
          <w:p w:rsidR="0079227B" w:rsidRPr="00774390" w:rsidRDefault="000C3ED3" w:rsidP="00D52130">
            <w:pPr>
              <w:pStyle w:val="Bezodstpw"/>
              <w:rPr>
                <w:sz w:val="24"/>
                <w:szCs w:val="24"/>
              </w:rPr>
            </w:pPr>
            <w:r w:rsidRPr="000C3ED3">
              <w:rPr>
                <w:color w:val="00B050"/>
                <w:sz w:val="24"/>
                <w:szCs w:val="24"/>
              </w:rPr>
              <w:t>Podnoszenie jakości kształcenia</w:t>
            </w:r>
            <w:r>
              <w:rPr>
                <w:color w:val="00B050"/>
                <w:sz w:val="24"/>
                <w:szCs w:val="24"/>
              </w:rPr>
              <w:t xml:space="preserve"> oraz dostępności i jakości wsparcia udzielanego uczniom (</w:t>
            </w:r>
            <w:r w:rsidRPr="000C3ED3">
              <w:rPr>
                <w:color w:val="00B050"/>
                <w:sz w:val="24"/>
                <w:szCs w:val="24"/>
              </w:rPr>
              <w:t xml:space="preserve">kierunek </w:t>
            </w:r>
            <w:r>
              <w:rPr>
                <w:color w:val="00B050"/>
                <w:sz w:val="24"/>
                <w:szCs w:val="24"/>
              </w:rPr>
              <w:t>9</w:t>
            </w:r>
            <w:r w:rsidRPr="000C3ED3">
              <w:rPr>
                <w:color w:val="00B050"/>
                <w:sz w:val="24"/>
                <w:szCs w:val="24"/>
              </w:rPr>
              <w:t xml:space="preserve"> polityki oświatowej państwa)</w:t>
            </w:r>
            <w:r w:rsidR="0079227B" w:rsidRPr="00774390">
              <w:rPr>
                <w:sz w:val="24"/>
                <w:szCs w:val="24"/>
              </w:rPr>
              <w:t>: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b/>
                <w:sz w:val="24"/>
                <w:szCs w:val="24"/>
              </w:rPr>
              <w:t>a)</w:t>
            </w:r>
            <w:r w:rsidRPr="00774390">
              <w:rPr>
                <w:sz w:val="24"/>
                <w:szCs w:val="24"/>
              </w:rPr>
              <w:t>współpraca z Poradnią Pedagogiczno – Psychologiczną</w:t>
            </w:r>
          </w:p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b/>
                <w:sz w:val="24"/>
                <w:szCs w:val="24"/>
              </w:rPr>
              <w:t>b)</w:t>
            </w:r>
            <w:r w:rsidRPr="009332D0">
              <w:rPr>
                <w:sz w:val="24"/>
                <w:szCs w:val="24"/>
              </w:rPr>
              <w:t xml:space="preserve">pomoc uczniom ze specyficznymi potrzebami edukacyjnymi podczas egzaminu </w:t>
            </w:r>
            <w:r w:rsidR="00CE78E1" w:rsidRPr="009332D0">
              <w:rPr>
                <w:sz w:val="24"/>
                <w:szCs w:val="24"/>
              </w:rPr>
              <w:t>ósmoklasisty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b/>
                <w:sz w:val="24"/>
                <w:szCs w:val="24"/>
              </w:rPr>
              <w:t>c)</w:t>
            </w:r>
            <w:r w:rsidRPr="009332D0">
              <w:rPr>
                <w:sz w:val="24"/>
                <w:szCs w:val="24"/>
              </w:rPr>
              <w:t xml:space="preserve">wspomaganie rozwoju </w:t>
            </w:r>
            <w:r w:rsidRPr="00774390">
              <w:rPr>
                <w:sz w:val="24"/>
                <w:szCs w:val="24"/>
              </w:rPr>
              <w:t>dzieci z deficytami rozwojowymi:</w:t>
            </w:r>
          </w:p>
          <w:p w:rsidR="00F742CA" w:rsidRDefault="00F742CA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otoczenie szczególna opieką i zwrócenie uwagi przede wszystkim na uczniów wymagających wsparcia psychologiczno-pedagogicznego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- pomoc koleżeńska</w:t>
            </w:r>
          </w:p>
          <w:p w:rsidR="0002262F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- współpraca  z rodzicami</w:t>
            </w:r>
            <w:r w:rsidR="0002262F">
              <w:rPr>
                <w:sz w:val="24"/>
                <w:szCs w:val="24"/>
              </w:rPr>
              <w:t xml:space="preserve">, </w:t>
            </w:r>
          </w:p>
          <w:p w:rsidR="0079227B" w:rsidRPr="002F284F" w:rsidRDefault="0002262F" w:rsidP="00D52130">
            <w:pPr>
              <w:pStyle w:val="Bezodstpw"/>
              <w:rPr>
                <w:color w:val="00B050"/>
                <w:sz w:val="24"/>
                <w:szCs w:val="24"/>
              </w:rPr>
            </w:pPr>
            <w:r w:rsidRPr="002F284F">
              <w:rPr>
                <w:color w:val="00B050"/>
                <w:sz w:val="24"/>
                <w:szCs w:val="24"/>
              </w:rPr>
              <w:t>- wspomaganie wychowawczej roli rodziny</w:t>
            </w:r>
            <w:r w:rsidR="002F284F" w:rsidRPr="002F284F">
              <w:rPr>
                <w:color w:val="00B050"/>
                <w:sz w:val="24"/>
                <w:szCs w:val="24"/>
              </w:rPr>
              <w:t xml:space="preserve"> </w:t>
            </w:r>
            <w:r w:rsidR="00B64D56">
              <w:rPr>
                <w:color w:val="00B050"/>
                <w:sz w:val="24"/>
                <w:szCs w:val="24"/>
              </w:rPr>
              <w:t xml:space="preserve">przez właściwą organizację i realizację zajęć edukacyjnych  </w:t>
            </w:r>
            <w:r w:rsidR="00B64D56" w:rsidRPr="00B64D56">
              <w:rPr>
                <w:i/>
                <w:color w:val="00B050"/>
                <w:sz w:val="24"/>
                <w:szCs w:val="24"/>
              </w:rPr>
              <w:t>wychowanie do życia w rodzinie</w:t>
            </w:r>
            <w:r w:rsidR="00B64D56">
              <w:rPr>
                <w:i/>
                <w:color w:val="00B050"/>
                <w:sz w:val="24"/>
                <w:szCs w:val="24"/>
              </w:rPr>
              <w:t xml:space="preserve">; </w:t>
            </w:r>
            <w:r w:rsidR="00B64D56">
              <w:rPr>
                <w:color w:val="00B050"/>
                <w:sz w:val="24"/>
                <w:szCs w:val="24"/>
              </w:rPr>
              <w:t xml:space="preserve">ochrona i wzmacnianie zdrowia psychicznego dzieci i młodzieży </w:t>
            </w:r>
            <w:r w:rsidR="002F284F" w:rsidRPr="002F284F">
              <w:rPr>
                <w:color w:val="00B050"/>
                <w:sz w:val="24"/>
                <w:szCs w:val="24"/>
              </w:rPr>
              <w:t xml:space="preserve">(kierunek </w:t>
            </w:r>
            <w:r w:rsidR="00B64D56">
              <w:rPr>
                <w:color w:val="00B050"/>
                <w:sz w:val="24"/>
                <w:szCs w:val="24"/>
              </w:rPr>
              <w:t>2</w:t>
            </w:r>
            <w:r w:rsidR="002F284F" w:rsidRPr="002F284F">
              <w:rPr>
                <w:color w:val="00B050"/>
                <w:sz w:val="24"/>
                <w:szCs w:val="24"/>
              </w:rPr>
              <w:t xml:space="preserve"> polityki oświatowej państwa)</w:t>
            </w:r>
          </w:p>
          <w:p w:rsidR="00F742CA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- udział w zajęciach terapii pedagogicznej, zajęciach rewalidacyjnych i socjoterapii.</w:t>
            </w:r>
          </w:p>
        </w:tc>
        <w:tc>
          <w:tcPr>
            <w:tcW w:w="1144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</w:tc>
        <w:tc>
          <w:tcPr>
            <w:tcW w:w="1558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wychowawcy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nauczyciele przedmiotów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pedagog</w:t>
            </w:r>
          </w:p>
        </w:tc>
        <w:tc>
          <w:tcPr>
            <w:tcW w:w="1106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</w:tc>
      </w:tr>
      <w:tr w:rsidR="0079227B" w:rsidRPr="00774390" w:rsidTr="00374542">
        <w:trPr>
          <w:trHeight w:val="864"/>
        </w:trPr>
        <w:tc>
          <w:tcPr>
            <w:tcW w:w="582" w:type="dxa"/>
          </w:tcPr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11</w:t>
            </w:r>
          </w:p>
        </w:tc>
        <w:tc>
          <w:tcPr>
            <w:tcW w:w="6411" w:type="dxa"/>
          </w:tcPr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 xml:space="preserve">Rozwijanie zainteresowań uczniów </w:t>
            </w:r>
            <w:r w:rsidR="000C3ED3">
              <w:rPr>
                <w:color w:val="00B050"/>
                <w:sz w:val="24"/>
                <w:szCs w:val="24"/>
              </w:rPr>
              <w:t xml:space="preserve">oraz podnoszenie jakości kształcenia </w:t>
            </w:r>
            <w:r w:rsidRPr="00774390">
              <w:rPr>
                <w:sz w:val="24"/>
                <w:szCs w:val="24"/>
              </w:rPr>
              <w:t>poprzez udział w:</w:t>
            </w:r>
          </w:p>
          <w:p w:rsidR="0079227B" w:rsidRPr="003D7B3E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 xml:space="preserve">- wycieczkach dydaktycznych , </w:t>
            </w:r>
            <w:r w:rsidRPr="003D7B3E">
              <w:rPr>
                <w:sz w:val="24"/>
                <w:szCs w:val="24"/>
              </w:rPr>
              <w:t>zajęciach terenowych, warsztatach wyjazdowych, „Ekowarsztatach w Dolinie Baryczy”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 xml:space="preserve">- zajęciach </w:t>
            </w:r>
            <w:r w:rsidR="00F742CA">
              <w:rPr>
                <w:sz w:val="24"/>
                <w:szCs w:val="24"/>
              </w:rPr>
              <w:t xml:space="preserve">rozwijających kreatywność </w:t>
            </w:r>
            <w:r w:rsidRPr="00774390">
              <w:rPr>
                <w:sz w:val="24"/>
                <w:szCs w:val="24"/>
              </w:rPr>
              <w:t>dla uczniów zdolnych</w:t>
            </w:r>
            <w:r w:rsidR="00F742CA">
              <w:rPr>
                <w:sz w:val="24"/>
                <w:szCs w:val="24"/>
              </w:rPr>
              <w:t xml:space="preserve"> ( zakup pomocy, które pomogą rozwinąć kreatywność)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- kołach zainteresowań</w:t>
            </w:r>
          </w:p>
          <w:p w:rsidR="0079227B" w:rsidRPr="003D7B3E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3D7B3E">
              <w:rPr>
                <w:sz w:val="24"/>
                <w:szCs w:val="24"/>
              </w:rPr>
              <w:t>-zajęciach podnoszących kompetencje w kierunku programowania</w:t>
            </w:r>
          </w:p>
          <w:p w:rsidR="0079227B" w:rsidRPr="003D7B3E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3D7B3E">
              <w:rPr>
                <w:sz w:val="24"/>
                <w:szCs w:val="24"/>
              </w:rPr>
              <w:t>- zajęciach z elementami robotyki</w:t>
            </w:r>
          </w:p>
          <w:p w:rsidR="0079227B" w:rsidRPr="003D7B3E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3D7B3E">
              <w:rPr>
                <w:sz w:val="24"/>
                <w:szCs w:val="24"/>
              </w:rPr>
              <w:t>-zajęciach szachowych</w:t>
            </w:r>
          </w:p>
          <w:p w:rsidR="0079227B" w:rsidRPr="00774390" w:rsidRDefault="00772BF5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projektach</w:t>
            </w:r>
          </w:p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</w:tc>
        <w:tc>
          <w:tcPr>
            <w:tcW w:w="1558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wychowawcy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nauczyciele</w:t>
            </w:r>
          </w:p>
        </w:tc>
        <w:tc>
          <w:tcPr>
            <w:tcW w:w="1106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</w:tc>
      </w:tr>
      <w:tr w:rsidR="0079227B" w:rsidRPr="00774390" w:rsidTr="00374542">
        <w:trPr>
          <w:trHeight w:val="864"/>
        </w:trPr>
        <w:tc>
          <w:tcPr>
            <w:tcW w:w="582" w:type="dxa"/>
          </w:tcPr>
          <w:p w:rsidR="0079227B" w:rsidRPr="0077439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12</w:t>
            </w:r>
          </w:p>
        </w:tc>
        <w:tc>
          <w:tcPr>
            <w:tcW w:w="6411" w:type="dxa"/>
          </w:tcPr>
          <w:p w:rsidR="002F284F" w:rsidRPr="00774390" w:rsidRDefault="0079227B" w:rsidP="00E84DF0">
            <w:pPr>
              <w:pStyle w:val="Bezodstpw"/>
              <w:rPr>
                <w:sz w:val="24"/>
                <w:szCs w:val="24"/>
              </w:rPr>
            </w:pPr>
            <w:r w:rsidRPr="00774390">
              <w:rPr>
                <w:sz w:val="24"/>
                <w:szCs w:val="24"/>
              </w:rPr>
              <w:t>Popularyzacja czytelnictwa</w:t>
            </w:r>
            <w:r w:rsidR="002F284F">
              <w:rPr>
                <w:sz w:val="24"/>
                <w:szCs w:val="24"/>
              </w:rPr>
              <w:t xml:space="preserve"> </w:t>
            </w:r>
            <w:r w:rsidR="002F284F" w:rsidRPr="002F284F">
              <w:rPr>
                <w:color w:val="00B050"/>
                <w:sz w:val="24"/>
                <w:szCs w:val="24"/>
              </w:rPr>
              <w:t xml:space="preserve">oraz udostępnienie kanonu </w:t>
            </w:r>
            <w:r w:rsidR="00E84DF0">
              <w:rPr>
                <w:color w:val="00B050"/>
                <w:sz w:val="24"/>
                <w:szCs w:val="24"/>
              </w:rPr>
              <w:t>i założeń edukacji klasycznej oraz sięganie do</w:t>
            </w:r>
            <w:r w:rsidR="002F284F" w:rsidRPr="002F284F">
              <w:rPr>
                <w:color w:val="00B050"/>
                <w:sz w:val="24"/>
                <w:szCs w:val="24"/>
              </w:rPr>
              <w:t xml:space="preserve"> dziedzictw</w:t>
            </w:r>
            <w:r w:rsidR="00E84DF0">
              <w:rPr>
                <w:color w:val="00B050"/>
                <w:sz w:val="24"/>
                <w:szCs w:val="24"/>
              </w:rPr>
              <w:t>a</w:t>
            </w:r>
            <w:r w:rsidR="002F284F" w:rsidRPr="002F284F">
              <w:rPr>
                <w:color w:val="00B050"/>
                <w:sz w:val="24"/>
                <w:szCs w:val="24"/>
              </w:rPr>
              <w:t xml:space="preserve"> cywilizacyjne</w:t>
            </w:r>
            <w:r w:rsidR="00E84DF0">
              <w:rPr>
                <w:color w:val="00B050"/>
                <w:sz w:val="24"/>
                <w:szCs w:val="24"/>
              </w:rPr>
              <w:t>go</w:t>
            </w:r>
            <w:r w:rsidR="002F284F" w:rsidRPr="002F284F">
              <w:rPr>
                <w:color w:val="00B050"/>
                <w:sz w:val="24"/>
                <w:szCs w:val="24"/>
              </w:rPr>
              <w:t xml:space="preserve"> Europy (kierunek 3 polityki oświatowej państwa).</w:t>
            </w:r>
            <w:r w:rsidRPr="002F284F">
              <w:rPr>
                <w:color w:val="00B050"/>
                <w:sz w:val="24"/>
                <w:szCs w:val="24"/>
              </w:rPr>
              <w:t xml:space="preserve"> </w:t>
            </w:r>
            <w:r w:rsidRPr="00774390">
              <w:rPr>
                <w:sz w:val="24"/>
                <w:szCs w:val="24"/>
              </w:rPr>
              <w:t>poprzez wystawy, konkursy i inne formy zachęcające do sięgania po książki.</w:t>
            </w:r>
          </w:p>
        </w:tc>
        <w:tc>
          <w:tcPr>
            <w:tcW w:w="1144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cały rok</w:t>
            </w:r>
          </w:p>
        </w:tc>
        <w:tc>
          <w:tcPr>
            <w:tcW w:w="1558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nauczyciele bibliotekarze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poloniści</w:t>
            </w:r>
          </w:p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774390">
              <w:rPr>
                <w:sz w:val="20"/>
                <w:szCs w:val="20"/>
              </w:rPr>
              <w:t>wychowawcy</w:t>
            </w:r>
          </w:p>
        </w:tc>
        <w:tc>
          <w:tcPr>
            <w:tcW w:w="1106" w:type="dxa"/>
          </w:tcPr>
          <w:p w:rsidR="0079227B" w:rsidRPr="00774390" w:rsidRDefault="0079227B" w:rsidP="00D52130">
            <w:pPr>
              <w:pStyle w:val="Bezodstpw"/>
              <w:rPr>
                <w:sz w:val="20"/>
                <w:szCs w:val="20"/>
              </w:rPr>
            </w:pPr>
          </w:p>
        </w:tc>
      </w:tr>
      <w:tr w:rsidR="0079227B" w:rsidRPr="009332D0" w:rsidTr="00374542">
        <w:trPr>
          <w:trHeight w:val="864"/>
        </w:trPr>
        <w:tc>
          <w:tcPr>
            <w:tcW w:w="582" w:type="dxa"/>
          </w:tcPr>
          <w:p w:rsidR="0079227B" w:rsidRPr="009332D0" w:rsidRDefault="0079227B" w:rsidP="00D52130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411" w:type="dxa"/>
          </w:tcPr>
          <w:p w:rsidR="0079227B" w:rsidRPr="009332D0" w:rsidRDefault="003D7B3E" w:rsidP="002F284F">
            <w:pPr>
              <w:pStyle w:val="Bezodstpw"/>
              <w:rPr>
                <w:sz w:val="24"/>
                <w:szCs w:val="24"/>
              </w:rPr>
            </w:pPr>
            <w:r w:rsidRPr="009332D0">
              <w:rPr>
                <w:sz w:val="24"/>
                <w:szCs w:val="24"/>
              </w:rPr>
              <w:t xml:space="preserve">Organizacja i udział w imprezach szkolnych i lokalnych z okazji </w:t>
            </w:r>
            <w:r w:rsidR="00CE78E1" w:rsidRPr="009332D0">
              <w:rPr>
                <w:sz w:val="24"/>
                <w:szCs w:val="24"/>
              </w:rPr>
              <w:t>świąt państ</w:t>
            </w:r>
            <w:r w:rsidR="00F742CA">
              <w:rPr>
                <w:sz w:val="24"/>
                <w:szCs w:val="24"/>
              </w:rPr>
              <w:t xml:space="preserve">wowych oraz </w:t>
            </w:r>
            <w:r w:rsidR="00E84DF0">
              <w:rPr>
                <w:sz w:val="24"/>
                <w:szCs w:val="24"/>
              </w:rPr>
              <w:t>rocznic.</w:t>
            </w:r>
          </w:p>
        </w:tc>
        <w:tc>
          <w:tcPr>
            <w:tcW w:w="1144" w:type="dxa"/>
          </w:tcPr>
          <w:p w:rsidR="0079227B" w:rsidRPr="009332D0" w:rsidRDefault="0079227B" w:rsidP="00D52130">
            <w:pPr>
              <w:pStyle w:val="Bezodstpw"/>
              <w:rPr>
                <w:sz w:val="20"/>
                <w:szCs w:val="20"/>
              </w:rPr>
            </w:pPr>
            <w:r w:rsidRPr="009332D0">
              <w:rPr>
                <w:sz w:val="20"/>
                <w:szCs w:val="20"/>
              </w:rPr>
              <w:t>cały rok</w:t>
            </w:r>
          </w:p>
        </w:tc>
        <w:tc>
          <w:tcPr>
            <w:tcW w:w="1558" w:type="dxa"/>
          </w:tcPr>
          <w:p w:rsidR="0079227B" w:rsidRPr="009332D0" w:rsidRDefault="0079227B" w:rsidP="00C65751">
            <w:pPr>
              <w:pStyle w:val="Bezodstpw"/>
              <w:rPr>
                <w:sz w:val="20"/>
                <w:szCs w:val="20"/>
              </w:rPr>
            </w:pPr>
            <w:r w:rsidRPr="009332D0">
              <w:rPr>
                <w:sz w:val="20"/>
                <w:szCs w:val="20"/>
              </w:rPr>
              <w:t>wychowawcy klas</w:t>
            </w:r>
            <w:r w:rsidR="00C65751" w:rsidRPr="009332D0">
              <w:rPr>
                <w:sz w:val="20"/>
                <w:szCs w:val="20"/>
              </w:rPr>
              <w:t>, nauczyciele</w:t>
            </w:r>
          </w:p>
        </w:tc>
        <w:tc>
          <w:tcPr>
            <w:tcW w:w="1106" w:type="dxa"/>
          </w:tcPr>
          <w:p w:rsidR="0079227B" w:rsidRPr="009332D0" w:rsidRDefault="00C65751" w:rsidP="00D52130">
            <w:pPr>
              <w:pStyle w:val="Bezodstpw"/>
              <w:rPr>
                <w:sz w:val="20"/>
                <w:szCs w:val="20"/>
              </w:rPr>
            </w:pPr>
            <w:r w:rsidRPr="009332D0">
              <w:rPr>
                <w:sz w:val="20"/>
                <w:szCs w:val="20"/>
              </w:rPr>
              <w:t>dyrekcja</w:t>
            </w:r>
          </w:p>
        </w:tc>
      </w:tr>
      <w:tr w:rsidR="00E84DF0" w:rsidRPr="009332D0" w:rsidTr="00374542">
        <w:trPr>
          <w:trHeight w:val="864"/>
        </w:trPr>
        <w:tc>
          <w:tcPr>
            <w:tcW w:w="582" w:type="dxa"/>
          </w:tcPr>
          <w:p w:rsidR="00E84DF0" w:rsidRPr="009332D0" w:rsidRDefault="00E84DF0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11" w:type="dxa"/>
          </w:tcPr>
          <w:p w:rsidR="00E84DF0" w:rsidRPr="009332D0" w:rsidRDefault="00E84DF0" w:rsidP="002F284F">
            <w:pPr>
              <w:pStyle w:val="Bezodstpw"/>
              <w:rPr>
                <w:sz w:val="24"/>
                <w:szCs w:val="24"/>
              </w:rPr>
            </w:pPr>
            <w:r w:rsidRPr="00E84DF0">
              <w:rPr>
                <w:color w:val="00B050"/>
                <w:sz w:val="24"/>
                <w:szCs w:val="24"/>
              </w:rPr>
              <w:t>Wychowanie do osiągnięcia ludzkiej dojrzałości poprzez kształtowanie postaw ukierunkowanych na prawdę, dobro i piękno, uzdalniających do odpowiedzialnych decyzji (kierunek 1 polityki oświatowej państwa).</w:t>
            </w:r>
          </w:p>
        </w:tc>
        <w:tc>
          <w:tcPr>
            <w:tcW w:w="1144" w:type="dxa"/>
          </w:tcPr>
          <w:p w:rsidR="00E84DF0" w:rsidRPr="00400A84" w:rsidRDefault="00E84DF0" w:rsidP="00D52130">
            <w:pPr>
              <w:pStyle w:val="Bezodstpw"/>
              <w:rPr>
                <w:color w:val="00B050"/>
                <w:sz w:val="20"/>
                <w:szCs w:val="20"/>
              </w:rPr>
            </w:pPr>
            <w:r w:rsidRPr="00400A84">
              <w:rPr>
                <w:color w:val="00B050"/>
                <w:sz w:val="20"/>
                <w:szCs w:val="20"/>
              </w:rPr>
              <w:t>cały rok</w:t>
            </w:r>
          </w:p>
        </w:tc>
        <w:tc>
          <w:tcPr>
            <w:tcW w:w="1558" w:type="dxa"/>
          </w:tcPr>
          <w:p w:rsidR="00E84DF0" w:rsidRPr="00400A84" w:rsidRDefault="00400A84" w:rsidP="00C65751">
            <w:pPr>
              <w:pStyle w:val="Bezodstpw"/>
              <w:rPr>
                <w:color w:val="00B050"/>
                <w:sz w:val="20"/>
                <w:szCs w:val="20"/>
              </w:rPr>
            </w:pPr>
            <w:r w:rsidRPr="00400A84">
              <w:rPr>
                <w:color w:val="00B050"/>
                <w:sz w:val="20"/>
                <w:szCs w:val="20"/>
              </w:rPr>
              <w:t>wychowawcy klas, nauczyciele</w:t>
            </w:r>
          </w:p>
        </w:tc>
        <w:tc>
          <w:tcPr>
            <w:tcW w:w="1106" w:type="dxa"/>
          </w:tcPr>
          <w:p w:rsidR="00E84DF0" w:rsidRPr="00400A84" w:rsidRDefault="00400A84" w:rsidP="00D52130">
            <w:pPr>
              <w:pStyle w:val="Bezodstpw"/>
              <w:rPr>
                <w:color w:val="00B050"/>
                <w:sz w:val="20"/>
                <w:szCs w:val="20"/>
              </w:rPr>
            </w:pPr>
            <w:r w:rsidRPr="00400A84">
              <w:rPr>
                <w:color w:val="00B050"/>
                <w:sz w:val="20"/>
                <w:szCs w:val="20"/>
              </w:rPr>
              <w:t>dyrekcja</w:t>
            </w:r>
          </w:p>
        </w:tc>
      </w:tr>
      <w:tr w:rsidR="00400A84" w:rsidRPr="009332D0" w:rsidTr="00374542">
        <w:trPr>
          <w:trHeight w:val="864"/>
        </w:trPr>
        <w:tc>
          <w:tcPr>
            <w:tcW w:w="582" w:type="dxa"/>
          </w:tcPr>
          <w:p w:rsidR="00400A84" w:rsidRDefault="00400A84" w:rsidP="00D5213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411" w:type="dxa"/>
          </w:tcPr>
          <w:p w:rsidR="00400A84" w:rsidRPr="00400A84" w:rsidRDefault="00400A84" w:rsidP="00400A84">
            <w:pPr>
              <w:pStyle w:val="Bezodstpw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Wsparcie nauczycieli i innych członków społeczności szkolnych w rozwijaniu umiejętności podstawowych i przekrojowych uczniów, w szczególności z wykorzystaniem pomocy dydaktycznych zakupionych w ramach programu „Laboratoria przyszłości”</w:t>
            </w:r>
            <w:r w:rsidRPr="00400A84">
              <w:rPr>
                <w:color w:val="00B050"/>
                <w:sz w:val="24"/>
                <w:szCs w:val="24"/>
              </w:rPr>
              <w:t xml:space="preserve"> (kierunek </w:t>
            </w:r>
            <w:r>
              <w:rPr>
                <w:color w:val="00B050"/>
                <w:sz w:val="24"/>
                <w:szCs w:val="24"/>
              </w:rPr>
              <w:t>8</w:t>
            </w:r>
            <w:r w:rsidRPr="00400A84">
              <w:rPr>
                <w:color w:val="00B050"/>
                <w:sz w:val="24"/>
                <w:szCs w:val="24"/>
              </w:rPr>
              <w:t xml:space="preserve"> polityki oświatowej państwa).</w:t>
            </w:r>
          </w:p>
        </w:tc>
        <w:tc>
          <w:tcPr>
            <w:tcW w:w="1144" w:type="dxa"/>
          </w:tcPr>
          <w:p w:rsidR="00400A84" w:rsidRPr="00400A84" w:rsidRDefault="00400A84" w:rsidP="00D52130">
            <w:pPr>
              <w:pStyle w:val="Bezodstpw"/>
              <w:rPr>
                <w:color w:val="00B050"/>
                <w:sz w:val="20"/>
                <w:szCs w:val="20"/>
              </w:rPr>
            </w:pPr>
            <w:r w:rsidRPr="00400A84">
              <w:rPr>
                <w:color w:val="00B050"/>
                <w:sz w:val="20"/>
                <w:szCs w:val="20"/>
              </w:rPr>
              <w:t>cały rok</w:t>
            </w:r>
          </w:p>
        </w:tc>
        <w:tc>
          <w:tcPr>
            <w:tcW w:w="1558" w:type="dxa"/>
          </w:tcPr>
          <w:p w:rsidR="00400A84" w:rsidRPr="00400A84" w:rsidRDefault="00400A84" w:rsidP="00C65751">
            <w:pPr>
              <w:pStyle w:val="Bezodstpw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przeszkolone osoby</w:t>
            </w:r>
          </w:p>
        </w:tc>
        <w:tc>
          <w:tcPr>
            <w:tcW w:w="1106" w:type="dxa"/>
          </w:tcPr>
          <w:p w:rsidR="00400A84" w:rsidRPr="00400A84" w:rsidRDefault="00400A84" w:rsidP="00D52130">
            <w:pPr>
              <w:pStyle w:val="Bezodstpw"/>
              <w:rPr>
                <w:color w:val="00B050"/>
                <w:sz w:val="20"/>
                <w:szCs w:val="20"/>
              </w:rPr>
            </w:pPr>
            <w:r w:rsidRPr="00400A84">
              <w:rPr>
                <w:color w:val="00B050"/>
                <w:sz w:val="20"/>
                <w:szCs w:val="20"/>
              </w:rPr>
              <w:t>dyrekcja</w:t>
            </w:r>
          </w:p>
        </w:tc>
      </w:tr>
    </w:tbl>
    <w:p w:rsidR="0079227B" w:rsidRPr="009332D0" w:rsidRDefault="0079227B" w:rsidP="00F14B22"/>
    <w:p w:rsidR="0079227B" w:rsidRPr="009332D0" w:rsidRDefault="0079227B" w:rsidP="00F14B22"/>
    <w:p w:rsidR="0079227B" w:rsidRDefault="0079227B" w:rsidP="00F14B22"/>
    <w:p w:rsidR="0079227B" w:rsidRDefault="0079227B"/>
    <w:sectPr w:rsidR="0079227B" w:rsidSect="00D52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907" w:bottom="1077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AA8" w:rsidRDefault="009A6AA8" w:rsidP="00F14B22">
      <w:pPr>
        <w:spacing w:after="0" w:line="240" w:lineRule="auto"/>
      </w:pPr>
      <w:r>
        <w:separator/>
      </w:r>
    </w:p>
  </w:endnote>
  <w:endnote w:type="continuationSeparator" w:id="0">
    <w:p w:rsidR="009A6AA8" w:rsidRDefault="009A6AA8" w:rsidP="00F1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7B" w:rsidRDefault="00914228" w:rsidP="00D521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22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27B" w:rsidRDefault="0079227B" w:rsidP="00D521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7B" w:rsidRDefault="0093579F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0744E">
      <w:rPr>
        <w:noProof/>
      </w:rPr>
      <w:t>1</w:t>
    </w:r>
    <w:r>
      <w:rPr>
        <w:noProof/>
      </w:rPr>
      <w:fldChar w:fldCharType="end"/>
    </w:r>
  </w:p>
  <w:p w:rsidR="0079227B" w:rsidRDefault="0079227B" w:rsidP="00D5213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7B" w:rsidRDefault="00792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AA8" w:rsidRDefault="009A6AA8" w:rsidP="00F14B22">
      <w:pPr>
        <w:spacing w:after="0" w:line="240" w:lineRule="auto"/>
      </w:pPr>
      <w:r>
        <w:separator/>
      </w:r>
    </w:p>
  </w:footnote>
  <w:footnote w:type="continuationSeparator" w:id="0">
    <w:p w:rsidR="009A6AA8" w:rsidRDefault="009A6AA8" w:rsidP="00F1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7B" w:rsidRDefault="00792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7B" w:rsidRDefault="0079227B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Szkoła Podstawowa nr1 im. Mikołaja Kopernika w Miliczu</w:t>
    </w:r>
  </w:p>
  <w:p w:rsidR="0079227B" w:rsidRPr="000C5E04" w:rsidRDefault="0079227B" w:rsidP="00D52130">
    <w:pPr>
      <w:pStyle w:val="Nagwek"/>
      <w:jc w:val="center"/>
      <w:rPr>
        <w:b/>
        <w:color w:val="31849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7B" w:rsidRDefault="007922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51B2"/>
    <w:multiLevelType w:val="hybridMultilevel"/>
    <w:tmpl w:val="7C2AE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1C56"/>
    <w:multiLevelType w:val="hybridMultilevel"/>
    <w:tmpl w:val="12E061E0"/>
    <w:lvl w:ilvl="0" w:tplc="A8B0E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22"/>
    <w:rsid w:val="0002262F"/>
    <w:rsid w:val="0002508B"/>
    <w:rsid w:val="00032531"/>
    <w:rsid w:val="00050D6C"/>
    <w:rsid w:val="000620EF"/>
    <w:rsid w:val="0008498F"/>
    <w:rsid w:val="00085BBE"/>
    <w:rsid w:val="000A5EEC"/>
    <w:rsid w:val="000B290D"/>
    <w:rsid w:val="000C3ED3"/>
    <w:rsid w:val="000C5E04"/>
    <w:rsid w:val="001079F3"/>
    <w:rsid w:val="001115FF"/>
    <w:rsid w:val="00146E53"/>
    <w:rsid w:val="00185FE6"/>
    <w:rsid w:val="001A4926"/>
    <w:rsid w:val="001C06BF"/>
    <w:rsid w:val="0020744E"/>
    <w:rsid w:val="00214D89"/>
    <w:rsid w:val="00232CA9"/>
    <w:rsid w:val="002402BC"/>
    <w:rsid w:val="0024597A"/>
    <w:rsid w:val="00245D47"/>
    <w:rsid w:val="002514B1"/>
    <w:rsid w:val="00252E96"/>
    <w:rsid w:val="002962D5"/>
    <w:rsid w:val="002A4CCA"/>
    <w:rsid w:val="002B1D59"/>
    <w:rsid w:val="002B4A33"/>
    <w:rsid w:val="002E28DA"/>
    <w:rsid w:val="002E595E"/>
    <w:rsid w:val="002F284F"/>
    <w:rsid w:val="002F7B98"/>
    <w:rsid w:val="00341F90"/>
    <w:rsid w:val="00352B53"/>
    <w:rsid w:val="00355206"/>
    <w:rsid w:val="00373B0E"/>
    <w:rsid w:val="00374542"/>
    <w:rsid w:val="003807B9"/>
    <w:rsid w:val="00382A79"/>
    <w:rsid w:val="00394FCA"/>
    <w:rsid w:val="003A53EC"/>
    <w:rsid w:val="003C5D77"/>
    <w:rsid w:val="003D7B3E"/>
    <w:rsid w:val="00400A84"/>
    <w:rsid w:val="00401CE2"/>
    <w:rsid w:val="00402EAC"/>
    <w:rsid w:val="004305BA"/>
    <w:rsid w:val="00441AE5"/>
    <w:rsid w:val="0046011E"/>
    <w:rsid w:val="0047416E"/>
    <w:rsid w:val="00477E6F"/>
    <w:rsid w:val="00490E59"/>
    <w:rsid w:val="004C7FF0"/>
    <w:rsid w:val="004F1CED"/>
    <w:rsid w:val="005037BC"/>
    <w:rsid w:val="0051038C"/>
    <w:rsid w:val="005573FB"/>
    <w:rsid w:val="00564D5B"/>
    <w:rsid w:val="00576524"/>
    <w:rsid w:val="0058717C"/>
    <w:rsid w:val="005B55E2"/>
    <w:rsid w:val="005D48CC"/>
    <w:rsid w:val="005F000F"/>
    <w:rsid w:val="00600FD0"/>
    <w:rsid w:val="00626E89"/>
    <w:rsid w:val="0063161E"/>
    <w:rsid w:val="006736AC"/>
    <w:rsid w:val="00683E0A"/>
    <w:rsid w:val="006840DE"/>
    <w:rsid w:val="006902EF"/>
    <w:rsid w:val="006A4B17"/>
    <w:rsid w:val="006A7307"/>
    <w:rsid w:val="006B59B2"/>
    <w:rsid w:val="006C637F"/>
    <w:rsid w:val="00712A9B"/>
    <w:rsid w:val="00772BF5"/>
    <w:rsid w:val="00774390"/>
    <w:rsid w:val="0079227B"/>
    <w:rsid w:val="0080645B"/>
    <w:rsid w:val="00810572"/>
    <w:rsid w:val="008153AB"/>
    <w:rsid w:val="008159D6"/>
    <w:rsid w:val="00831E26"/>
    <w:rsid w:val="00836BCE"/>
    <w:rsid w:val="00854E2D"/>
    <w:rsid w:val="008832AC"/>
    <w:rsid w:val="00883CE4"/>
    <w:rsid w:val="0088508A"/>
    <w:rsid w:val="008A1E47"/>
    <w:rsid w:val="008C2D5D"/>
    <w:rsid w:val="00900D4C"/>
    <w:rsid w:val="0090162C"/>
    <w:rsid w:val="00911906"/>
    <w:rsid w:val="00914228"/>
    <w:rsid w:val="009332D0"/>
    <w:rsid w:val="0093579F"/>
    <w:rsid w:val="009629B5"/>
    <w:rsid w:val="00965FC8"/>
    <w:rsid w:val="009700D3"/>
    <w:rsid w:val="0099789F"/>
    <w:rsid w:val="009A6AA8"/>
    <w:rsid w:val="009E4ACB"/>
    <w:rsid w:val="009F29CF"/>
    <w:rsid w:val="00A161AD"/>
    <w:rsid w:val="00A32843"/>
    <w:rsid w:val="00A36198"/>
    <w:rsid w:val="00A6571E"/>
    <w:rsid w:val="00A679C3"/>
    <w:rsid w:val="00A81B10"/>
    <w:rsid w:val="00A94971"/>
    <w:rsid w:val="00AC6E9D"/>
    <w:rsid w:val="00AF0B69"/>
    <w:rsid w:val="00B37094"/>
    <w:rsid w:val="00B479EF"/>
    <w:rsid w:val="00B601C0"/>
    <w:rsid w:val="00B64D56"/>
    <w:rsid w:val="00B92F63"/>
    <w:rsid w:val="00B96FBF"/>
    <w:rsid w:val="00BC3FE8"/>
    <w:rsid w:val="00BD15F5"/>
    <w:rsid w:val="00C32F95"/>
    <w:rsid w:val="00C35CD8"/>
    <w:rsid w:val="00C362CD"/>
    <w:rsid w:val="00C42B58"/>
    <w:rsid w:val="00C43325"/>
    <w:rsid w:val="00C5210F"/>
    <w:rsid w:val="00C6175B"/>
    <w:rsid w:val="00C63ED9"/>
    <w:rsid w:val="00C65751"/>
    <w:rsid w:val="00C80122"/>
    <w:rsid w:val="00C9060F"/>
    <w:rsid w:val="00C9297C"/>
    <w:rsid w:val="00CB29DC"/>
    <w:rsid w:val="00CE78E1"/>
    <w:rsid w:val="00D05604"/>
    <w:rsid w:val="00D252BD"/>
    <w:rsid w:val="00D25650"/>
    <w:rsid w:val="00D52130"/>
    <w:rsid w:val="00D559CF"/>
    <w:rsid w:val="00D654BE"/>
    <w:rsid w:val="00D75016"/>
    <w:rsid w:val="00DD4EC7"/>
    <w:rsid w:val="00DD75CE"/>
    <w:rsid w:val="00DE1B38"/>
    <w:rsid w:val="00E015BA"/>
    <w:rsid w:val="00E07DE4"/>
    <w:rsid w:val="00E13DB3"/>
    <w:rsid w:val="00E53895"/>
    <w:rsid w:val="00E53C84"/>
    <w:rsid w:val="00E61082"/>
    <w:rsid w:val="00E84DF0"/>
    <w:rsid w:val="00E94F7F"/>
    <w:rsid w:val="00EB656A"/>
    <w:rsid w:val="00EC276E"/>
    <w:rsid w:val="00ED174D"/>
    <w:rsid w:val="00EF024A"/>
    <w:rsid w:val="00F14B22"/>
    <w:rsid w:val="00F2374B"/>
    <w:rsid w:val="00F355AF"/>
    <w:rsid w:val="00F742CA"/>
    <w:rsid w:val="00F86CD6"/>
    <w:rsid w:val="00F9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163B4"/>
  <w15:docId w15:val="{6CF33376-A4A9-42B4-9F9E-212D9138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1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4B2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14B22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14B22"/>
    <w:rPr>
      <w:rFonts w:cs="Times New Roman"/>
    </w:rPr>
  </w:style>
  <w:style w:type="paragraph" w:styleId="Bezodstpw">
    <w:name w:val="No Spacing"/>
    <w:uiPriority w:val="99"/>
    <w:qFormat/>
    <w:rsid w:val="00F14B22"/>
  </w:style>
  <w:style w:type="paragraph" w:styleId="Nagwek">
    <w:name w:val="header"/>
    <w:basedOn w:val="Normalny"/>
    <w:link w:val="NagwekZnak"/>
    <w:uiPriority w:val="99"/>
    <w:rsid w:val="00F14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14B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1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4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03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28F1-4BB0-4871-BBBC-4F328E5A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1786</Words>
  <Characters>10717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nr1 im. Mikołaja Kopernika w Miliczu</vt:lpstr>
    </vt:vector>
  </TitlesOfParts>
  <Company/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nr1 im. Mikołaja Kopernika w Miliczu</dc:title>
  <dc:creator>Nauczyciel</dc:creator>
  <cp:lastModifiedBy>Aneta Florkowska-Sip</cp:lastModifiedBy>
  <cp:revision>21</cp:revision>
  <cp:lastPrinted>2018-09-10T13:51:00Z</cp:lastPrinted>
  <dcterms:created xsi:type="dcterms:W3CDTF">2020-09-01T11:46:00Z</dcterms:created>
  <dcterms:modified xsi:type="dcterms:W3CDTF">2022-09-21T15:28:00Z</dcterms:modified>
</cp:coreProperties>
</file>